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D4" w:rsidRPr="005F149F" w:rsidRDefault="00AF42D4" w:rsidP="00314C3E">
      <w:pPr>
        <w:spacing w:after="0" w:line="240" w:lineRule="auto"/>
        <w:ind w:left="-284" w:firstLine="567"/>
        <w:jc w:val="both"/>
        <w:rPr>
          <w:rFonts w:ascii="Times New Roman" w:eastAsia="Times New Roman" w:hAnsi="Times New Roman" w:cs="Times New Roman"/>
          <w:color w:val="020C22"/>
          <w:sz w:val="28"/>
          <w:szCs w:val="28"/>
          <w:lang w:eastAsia="ru-RU"/>
        </w:rPr>
      </w:pPr>
    </w:p>
    <w:p w:rsidR="006D0598" w:rsidRPr="005F149F" w:rsidRDefault="003A6DD3" w:rsidP="00314C3E">
      <w:pPr>
        <w:spacing w:after="0" w:line="240" w:lineRule="auto"/>
        <w:ind w:left="-284" w:firstLine="567"/>
        <w:jc w:val="center"/>
        <w:rPr>
          <w:rFonts w:ascii="Times New Roman" w:eastAsia="Times New Roman" w:hAnsi="Times New Roman" w:cs="Times New Roman"/>
          <w:b/>
          <w:color w:val="020C22"/>
          <w:sz w:val="28"/>
          <w:szCs w:val="28"/>
          <w:lang w:eastAsia="ru-RU"/>
        </w:rPr>
      </w:pPr>
      <w:r w:rsidRPr="005F149F">
        <w:rPr>
          <w:rFonts w:ascii="Times New Roman" w:eastAsia="Times New Roman" w:hAnsi="Times New Roman" w:cs="Times New Roman"/>
          <w:b/>
          <w:color w:val="020C22"/>
          <w:sz w:val="28"/>
          <w:szCs w:val="28"/>
          <w:lang w:eastAsia="ru-RU"/>
        </w:rPr>
        <w:t>Содержательная концепция</w:t>
      </w:r>
      <w:r w:rsidR="006D0598" w:rsidRPr="005F149F">
        <w:rPr>
          <w:rFonts w:ascii="Times New Roman" w:eastAsia="Times New Roman" w:hAnsi="Times New Roman" w:cs="Times New Roman"/>
          <w:b/>
          <w:color w:val="020C22"/>
          <w:sz w:val="28"/>
          <w:szCs w:val="28"/>
          <w:lang w:eastAsia="ru-RU"/>
        </w:rPr>
        <w:t xml:space="preserve"> семинара</w:t>
      </w:r>
    </w:p>
    <w:p w:rsidR="006D0598" w:rsidRPr="005F149F" w:rsidRDefault="006D0598" w:rsidP="00314C3E">
      <w:pPr>
        <w:spacing w:after="0" w:line="240" w:lineRule="auto"/>
        <w:ind w:left="-284" w:firstLine="567"/>
        <w:jc w:val="center"/>
        <w:rPr>
          <w:rFonts w:ascii="Times New Roman" w:eastAsia="Times New Roman" w:hAnsi="Times New Roman" w:cs="Times New Roman"/>
          <w:color w:val="020C22"/>
          <w:sz w:val="28"/>
          <w:szCs w:val="28"/>
          <w:lang w:eastAsia="ru-RU"/>
        </w:rPr>
      </w:pPr>
    </w:p>
    <w:p w:rsidR="00327BA3" w:rsidRPr="005F149F" w:rsidRDefault="00794362" w:rsidP="00314C3E">
      <w:pPr>
        <w:spacing w:after="0" w:line="240" w:lineRule="auto"/>
        <w:ind w:left="-284" w:firstLine="567"/>
        <w:jc w:val="both"/>
        <w:rPr>
          <w:rFonts w:ascii="Times New Roman" w:eastAsia="Times New Roman" w:hAnsi="Times New Roman" w:cs="Times New Roman"/>
          <w:i/>
          <w:color w:val="020C22"/>
          <w:sz w:val="24"/>
          <w:szCs w:val="24"/>
          <w:lang w:eastAsia="ru-RU"/>
        </w:rPr>
      </w:pPr>
      <w:r w:rsidRPr="005F149F">
        <w:rPr>
          <w:rFonts w:ascii="Times New Roman" w:eastAsia="Times New Roman" w:hAnsi="Times New Roman" w:cs="Times New Roman"/>
          <w:i/>
          <w:color w:val="020C22"/>
          <w:sz w:val="24"/>
          <w:szCs w:val="24"/>
          <w:lang w:eastAsia="ru-RU"/>
        </w:rPr>
        <w:t xml:space="preserve">«… </w:t>
      </w:r>
      <w:r w:rsidR="00815BBD" w:rsidRPr="005F149F">
        <w:rPr>
          <w:rFonts w:ascii="Times New Roman" w:eastAsia="Times New Roman" w:hAnsi="Times New Roman" w:cs="Times New Roman"/>
          <w:i/>
          <w:color w:val="020C22"/>
          <w:sz w:val="24"/>
          <w:szCs w:val="24"/>
          <w:lang w:eastAsia="ru-RU"/>
        </w:rPr>
        <w:t>российскую школу, дополнительное и профессиональное образование, поддержку детского творчества нужно настроить на будущее страны, на запросы как людей, молодых людей в данном случае, так и на запросы экономики, имея в виду перспективы её развития. Им, ребятам, предстоит решать ещё более сложные задачи, и они должны быть готовы стать первыми, стать не только успешными в профессии, но и просто порядочными людьми с прочной духовной и нравственной опорой</w:t>
      </w:r>
      <w:r w:rsidRPr="005F149F">
        <w:rPr>
          <w:rFonts w:ascii="Times New Roman" w:eastAsia="Times New Roman" w:hAnsi="Times New Roman" w:cs="Times New Roman"/>
          <w:i/>
          <w:color w:val="020C22"/>
          <w:sz w:val="24"/>
          <w:szCs w:val="24"/>
          <w:lang w:eastAsia="ru-RU"/>
        </w:rPr>
        <w:t xml:space="preserve">» (В.В. </w:t>
      </w:r>
      <w:r w:rsidR="006D0598" w:rsidRPr="005F149F">
        <w:rPr>
          <w:rFonts w:ascii="Times New Roman" w:eastAsia="Times New Roman" w:hAnsi="Times New Roman" w:cs="Times New Roman"/>
          <w:i/>
          <w:color w:val="020C22"/>
          <w:sz w:val="24"/>
          <w:szCs w:val="24"/>
          <w:lang w:eastAsia="ru-RU"/>
        </w:rPr>
        <w:t>Путин)</w:t>
      </w:r>
    </w:p>
    <w:p w:rsidR="00A85FB7" w:rsidRPr="005F149F" w:rsidRDefault="00A85FB7" w:rsidP="00314C3E">
      <w:pPr>
        <w:spacing w:after="0" w:line="240" w:lineRule="auto"/>
        <w:ind w:left="-284" w:firstLine="567"/>
        <w:jc w:val="both"/>
        <w:rPr>
          <w:rFonts w:ascii="Times New Roman" w:hAnsi="Times New Roman" w:cs="Times New Roman"/>
          <w:sz w:val="28"/>
          <w:szCs w:val="28"/>
        </w:rPr>
      </w:pPr>
    </w:p>
    <w:p w:rsidR="006D0598" w:rsidRPr="005F149F" w:rsidRDefault="00794362" w:rsidP="00314C3E">
      <w:pPr>
        <w:spacing w:after="0" w:line="240" w:lineRule="auto"/>
        <w:ind w:left="-284" w:firstLine="567"/>
        <w:jc w:val="both"/>
        <w:rPr>
          <w:rFonts w:ascii="Times New Roman" w:hAnsi="Times New Roman" w:cs="Times New Roman"/>
          <w:sz w:val="28"/>
          <w:szCs w:val="28"/>
        </w:rPr>
      </w:pPr>
      <w:r w:rsidRPr="005F149F">
        <w:rPr>
          <w:rFonts w:ascii="Times New Roman" w:hAnsi="Times New Roman" w:cs="Times New Roman"/>
          <w:sz w:val="28"/>
          <w:szCs w:val="28"/>
        </w:rPr>
        <w:t>8 сентября 2015 года Ассоциацией организаторов отдыха и оздоровления населения Тюменской области «Мы вместе» в рамках Х открытого областного фестиваля методических идей</w:t>
      </w:r>
      <w:r w:rsidR="005F149F">
        <w:rPr>
          <w:rFonts w:ascii="Times New Roman" w:hAnsi="Times New Roman" w:cs="Times New Roman"/>
          <w:sz w:val="28"/>
          <w:szCs w:val="28"/>
        </w:rPr>
        <w:t xml:space="preserve"> </w:t>
      </w:r>
      <w:r w:rsidRPr="005F149F">
        <w:rPr>
          <w:rFonts w:ascii="Times New Roman" w:hAnsi="Times New Roman" w:cs="Times New Roman"/>
          <w:sz w:val="28"/>
          <w:szCs w:val="28"/>
        </w:rPr>
        <w:t xml:space="preserve">«Дорогой открытий» «Крым – Мы вместе! Тюменское лето в Крыму» была проведена первая Идеологическая конференция «Инновационная карта детского отдыха Тюменской области». </w:t>
      </w:r>
      <w:r w:rsidR="006D0598" w:rsidRPr="005F149F">
        <w:rPr>
          <w:rFonts w:ascii="Times New Roman" w:hAnsi="Times New Roman" w:cs="Times New Roman"/>
          <w:sz w:val="28"/>
          <w:szCs w:val="28"/>
        </w:rPr>
        <w:t xml:space="preserve">В целом, конференция была посвящена идеологическому обеспечению и инновационному развитию всей отрасли отдыха и оздоровления населения в Тюменской области. </w:t>
      </w:r>
      <w:r w:rsidRPr="005F149F">
        <w:rPr>
          <w:rFonts w:ascii="Times New Roman" w:hAnsi="Times New Roman" w:cs="Times New Roman"/>
          <w:sz w:val="28"/>
          <w:szCs w:val="28"/>
        </w:rPr>
        <w:t>В докладе президента Ассоциации – Ларисы Владимировны Шиловой – прозвучали следующие слова: «</w:t>
      </w:r>
      <w:r w:rsidR="006D0598" w:rsidRPr="005F149F">
        <w:rPr>
          <w:rFonts w:ascii="Times New Roman" w:hAnsi="Times New Roman" w:cs="Times New Roman"/>
          <w:sz w:val="28"/>
          <w:szCs w:val="28"/>
        </w:rPr>
        <w:t>Л</w:t>
      </w:r>
      <w:r w:rsidR="001A50BD" w:rsidRPr="005F149F">
        <w:rPr>
          <w:rFonts w:ascii="Times New Roman" w:hAnsi="Times New Roman" w:cs="Times New Roman"/>
          <w:sz w:val="28"/>
          <w:szCs w:val="28"/>
        </w:rPr>
        <w:t>юбая инновация, любое развитие теряют своё созидательное значение, если не опирается на некие ценности, постулаты, идеи, принятые в качестве приоритетных в нашем сообществе – сообществе профессионалов в своём деле и граждан – патриотов своей страны и своего региона</w:t>
      </w:r>
      <w:r w:rsidR="006D0598" w:rsidRPr="005F149F">
        <w:rPr>
          <w:rFonts w:ascii="Times New Roman" w:hAnsi="Times New Roman" w:cs="Times New Roman"/>
          <w:sz w:val="28"/>
          <w:szCs w:val="28"/>
        </w:rPr>
        <w:t>»</w:t>
      </w:r>
      <w:r w:rsidR="001A50BD" w:rsidRPr="005F149F">
        <w:rPr>
          <w:rFonts w:ascii="Times New Roman" w:hAnsi="Times New Roman" w:cs="Times New Roman"/>
          <w:sz w:val="28"/>
          <w:szCs w:val="28"/>
        </w:rPr>
        <w:t>.</w:t>
      </w:r>
      <w:r w:rsidR="006D0598" w:rsidRPr="005F149F">
        <w:rPr>
          <w:rFonts w:ascii="Times New Roman" w:hAnsi="Times New Roman" w:cs="Times New Roman"/>
          <w:sz w:val="28"/>
          <w:szCs w:val="28"/>
        </w:rPr>
        <w:t xml:space="preserve">В докладе были обозначены те приоритетные ценности, которые должны стать идеологической основой для деятельности и развития всей системы организации качественного отдыха и оздоровления населения в регионе. </w:t>
      </w:r>
    </w:p>
    <w:p w:rsidR="006D0598" w:rsidRPr="005F149F" w:rsidRDefault="006D0598" w:rsidP="00314C3E">
      <w:pPr>
        <w:spacing w:after="0" w:line="240" w:lineRule="auto"/>
        <w:ind w:left="-284" w:firstLine="567"/>
        <w:jc w:val="both"/>
        <w:rPr>
          <w:rFonts w:ascii="Times New Roman" w:hAnsi="Times New Roman" w:cs="Times New Roman"/>
          <w:sz w:val="28"/>
          <w:szCs w:val="28"/>
        </w:rPr>
      </w:pPr>
      <w:r w:rsidRPr="005F149F">
        <w:rPr>
          <w:rFonts w:ascii="Times New Roman" w:hAnsi="Times New Roman" w:cs="Times New Roman"/>
          <w:sz w:val="28"/>
          <w:szCs w:val="28"/>
        </w:rPr>
        <w:t xml:space="preserve">В качестве таких ценностей были выделены: </w:t>
      </w:r>
      <w:r w:rsidR="001A50BD" w:rsidRPr="005F149F">
        <w:rPr>
          <w:rFonts w:ascii="Times New Roman" w:hAnsi="Times New Roman" w:cs="Times New Roman"/>
          <w:b/>
          <w:sz w:val="28"/>
          <w:szCs w:val="28"/>
        </w:rPr>
        <w:t xml:space="preserve">«Развитие», «Родина», «Дело», </w:t>
      </w:r>
      <w:r w:rsidRPr="005F149F">
        <w:rPr>
          <w:rFonts w:ascii="Times New Roman" w:hAnsi="Times New Roman" w:cs="Times New Roman"/>
          <w:b/>
          <w:sz w:val="28"/>
          <w:szCs w:val="28"/>
        </w:rPr>
        <w:t>«Созидание, основанное на Добре», «Здоровье»</w:t>
      </w:r>
      <w:r w:rsidRPr="005F149F">
        <w:rPr>
          <w:rFonts w:ascii="Times New Roman" w:hAnsi="Times New Roman" w:cs="Times New Roman"/>
          <w:sz w:val="28"/>
          <w:szCs w:val="28"/>
        </w:rPr>
        <w:t>.</w:t>
      </w:r>
    </w:p>
    <w:p w:rsidR="001A50BD" w:rsidRPr="005F149F" w:rsidRDefault="006D0598" w:rsidP="00314C3E">
      <w:pPr>
        <w:spacing w:after="0" w:line="240" w:lineRule="auto"/>
        <w:ind w:left="-284" w:firstLine="567"/>
        <w:jc w:val="both"/>
        <w:rPr>
          <w:rFonts w:ascii="Times New Roman" w:hAnsi="Times New Roman" w:cs="Times New Roman"/>
          <w:color w:val="FF0000"/>
          <w:sz w:val="28"/>
          <w:szCs w:val="28"/>
        </w:rPr>
      </w:pPr>
      <w:r w:rsidRPr="005F149F">
        <w:rPr>
          <w:rFonts w:ascii="Times New Roman" w:hAnsi="Times New Roman" w:cs="Times New Roman"/>
          <w:sz w:val="28"/>
          <w:szCs w:val="28"/>
        </w:rPr>
        <w:t xml:space="preserve">Именно на эти ценности, в свою очередь, легли в основу определения содержательной концепции семинара «Инновационные карты детского отдыха». </w:t>
      </w:r>
      <w:r w:rsidR="003E0657" w:rsidRPr="005F149F">
        <w:rPr>
          <w:rFonts w:ascii="Times New Roman" w:hAnsi="Times New Roman" w:cs="Times New Roman"/>
          <w:sz w:val="28"/>
          <w:szCs w:val="28"/>
        </w:rPr>
        <w:t xml:space="preserve">Тем самым мы определяем приоритеты, на которые нужно ориентироваться, разрабатывая и внедряя новые подходы, способы, формы, технологии, приёмы в административно-управленческую и педагогическую практику организации детского отдыха и оздоровления. </w:t>
      </w:r>
      <w:r w:rsidRPr="005F149F">
        <w:rPr>
          <w:rFonts w:ascii="Times New Roman" w:hAnsi="Times New Roman" w:cs="Times New Roman"/>
          <w:sz w:val="28"/>
          <w:szCs w:val="28"/>
        </w:rPr>
        <w:t>Каждая ценность определила наименование и тематическое наполнение соответствующей секции.</w:t>
      </w:r>
    </w:p>
    <w:p w:rsidR="00AF42D4" w:rsidRPr="005F149F" w:rsidRDefault="00AF42D4" w:rsidP="00314C3E">
      <w:pPr>
        <w:spacing w:after="0" w:line="240" w:lineRule="auto"/>
        <w:ind w:left="-284" w:firstLine="567"/>
        <w:jc w:val="both"/>
        <w:rPr>
          <w:rFonts w:ascii="Times New Roman" w:hAnsi="Times New Roman" w:cs="Times New Roman"/>
          <w:b/>
          <w:sz w:val="28"/>
          <w:szCs w:val="28"/>
        </w:rPr>
      </w:pPr>
      <w:r w:rsidRPr="005F149F">
        <w:rPr>
          <w:rFonts w:ascii="Times New Roman" w:eastAsia="Times New Roman" w:hAnsi="Times New Roman" w:cs="Times New Roman"/>
          <w:b/>
          <w:sz w:val="28"/>
          <w:szCs w:val="28"/>
          <w:lang w:eastAsia="ru-RU"/>
        </w:rPr>
        <w:t>Продолжительность работы</w:t>
      </w:r>
      <w:r w:rsidR="006D0598" w:rsidRPr="005F149F">
        <w:rPr>
          <w:rFonts w:ascii="Times New Roman" w:eastAsia="Times New Roman" w:hAnsi="Times New Roman" w:cs="Times New Roman"/>
          <w:b/>
          <w:sz w:val="28"/>
          <w:szCs w:val="28"/>
          <w:lang w:eastAsia="ru-RU"/>
        </w:rPr>
        <w:t xml:space="preserve"> секций</w:t>
      </w:r>
      <w:r w:rsidRPr="005F149F">
        <w:rPr>
          <w:rFonts w:ascii="Times New Roman" w:eastAsia="Times New Roman" w:hAnsi="Times New Roman" w:cs="Times New Roman"/>
          <w:sz w:val="28"/>
          <w:szCs w:val="28"/>
          <w:lang w:eastAsia="ru-RU"/>
        </w:rPr>
        <w:t xml:space="preserve">: 21 </w:t>
      </w:r>
      <w:r w:rsidR="00A85FB7" w:rsidRPr="005F149F">
        <w:rPr>
          <w:rFonts w:ascii="Times New Roman" w:eastAsia="Times New Roman" w:hAnsi="Times New Roman" w:cs="Times New Roman"/>
          <w:sz w:val="28"/>
          <w:szCs w:val="28"/>
          <w:lang w:eastAsia="ru-RU"/>
        </w:rPr>
        <w:t xml:space="preserve">января (10 ч.) </w:t>
      </w:r>
      <w:r w:rsidRPr="005F149F">
        <w:rPr>
          <w:rFonts w:ascii="Times New Roman" w:eastAsia="Times New Roman" w:hAnsi="Times New Roman" w:cs="Times New Roman"/>
          <w:sz w:val="28"/>
          <w:szCs w:val="28"/>
          <w:lang w:eastAsia="ru-RU"/>
        </w:rPr>
        <w:t>и 22 января</w:t>
      </w:r>
      <w:r w:rsidR="00A85FB7" w:rsidRPr="005F149F">
        <w:rPr>
          <w:rFonts w:ascii="Times New Roman" w:eastAsia="Times New Roman" w:hAnsi="Times New Roman" w:cs="Times New Roman"/>
          <w:sz w:val="28"/>
          <w:szCs w:val="28"/>
          <w:lang w:eastAsia="ru-RU"/>
        </w:rPr>
        <w:t xml:space="preserve"> (4 ч.)</w:t>
      </w:r>
      <w:r w:rsidRPr="005F149F">
        <w:rPr>
          <w:rFonts w:ascii="Times New Roman" w:eastAsia="Times New Roman" w:hAnsi="Times New Roman" w:cs="Times New Roman"/>
          <w:sz w:val="28"/>
          <w:szCs w:val="28"/>
          <w:lang w:eastAsia="ru-RU"/>
        </w:rPr>
        <w:t>. Всего – 14 часов.</w:t>
      </w:r>
    </w:p>
    <w:p w:rsidR="00AF42D4" w:rsidRPr="005F149F" w:rsidRDefault="00AF42D4" w:rsidP="00314C3E">
      <w:pPr>
        <w:spacing w:after="0" w:line="240" w:lineRule="auto"/>
        <w:ind w:left="-284" w:firstLine="567"/>
        <w:jc w:val="both"/>
        <w:rPr>
          <w:rFonts w:ascii="Times New Roman" w:hAnsi="Times New Roman" w:cs="Times New Roman"/>
          <w:b/>
          <w:sz w:val="28"/>
          <w:szCs w:val="28"/>
        </w:rPr>
      </w:pPr>
    </w:p>
    <w:p w:rsidR="005F149F" w:rsidRPr="005F149F" w:rsidRDefault="005F149F" w:rsidP="005F149F">
      <w:pPr>
        <w:tabs>
          <w:tab w:val="left" w:pos="3480"/>
        </w:tabs>
        <w:spacing w:after="0" w:line="240" w:lineRule="auto"/>
        <w:ind w:firstLine="567"/>
        <w:rPr>
          <w:rFonts w:ascii="Times New Roman" w:hAnsi="Times New Roman" w:cs="Times New Roman"/>
          <w:b/>
          <w:sz w:val="28"/>
          <w:szCs w:val="28"/>
          <w:u w:val="single"/>
        </w:rPr>
      </w:pPr>
      <w:r w:rsidRPr="005F149F">
        <w:rPr>
          <w:rFonts w:ascii="Times New Roman" w:hAnsi="Times New Roman" w:cs="Times New Roman"/>
          <w:b/>
          <w:sz w:val="28"/>
          <w:szCs w:val="28"/>
          <w:u w:val="single"/>
        </w:rPr>
        <w:t>Секция «Развитие»</w:t>
      </w:r>
      <w:r w:rsidRPr="005F149F">
        <w:rPr>
          <w:rFonts w:ascii="Times New Roman" w:hAnsi="Times New Roman" w:cs="Times New Roman"/>
          <w:b/>
          <w:sz w:val="28"/>
          <w:szCs w:val="28"/>
          <w:u w:val="single"/>
        </w:rPr>
        <w:tab/>
      </w:r>
    </w:p>
    <w:p w:rsidR="005F149F" w:rsidRPr="00B54C39" w:rsidRDefault="005F149F" w:rsidP="005F149F">
      <w:pPr>
        <w:spacing w:after="0" w:line="240" w:lineRule="auto"/>
        <w:ind w:firstLine="567"/>
        <w:jc w:val="both"/>
        <w:rPr>
          <w:rFonts w:ascii="Times New Roman" w:hAnsi="Times New Roman" w:cs="Times New Roman"/>
          <w:b/>
          <w:i/>
          <w:sz w:val="24"/>
          <w:szCs w:val="24"/>
        </w:rPr>
      </w:pPr>
      <w:r w:rsidRPr="00B54C39">
        <w:rPr>
          <w:rFonts w:ascii="Times New Roman" w:eastAsia="Times New Roman" w:hAnsi="Times New Roman" w:cs="Times New Roman"/>
          <w:i/>
          <w:color w:val="020C22"/>
          <w:sz w:val="24"/>
          <w:szCs w:val="24"/>
          <w:lang w:eastAsia="ru-RU"/>
        </w:rPr>
        <w:t>«На пути любого развития всегда есть трудности и препятствия. Мы ответим на все вызовы, будем действовать творчески и результативно, трудиться ради общего блага и ради России. Мы будем идти вперёд вместе и вмес</w:t>
      </w:r>
      <w:r w:rsidR="00B54C39">
        <w:rPr>
          <w:rFonts w:ascii="Times New Roman" w:eastAsia="Times New Roman" w:hAnsi="Times New Roman" w:cs="Times New Roman"/>
          <w:i/>
          <w:color w:val="020C22"/>
          <w:sz w:val="24"/>
          <w:szCs w:val="24"/>
          <w:lang w:eastAsia="ru-RU"/>
        </w:rPr>
        <w:t>те обязательно добьёмся успеха»</w:t>
      </w:r>
      <w:r w:rsidRPr="00B54C39">
        <w:rPr>
          <w:rFonts w:ascii="Times New Roman" w:eastAsia="Times New Roman" w:hAnsi="Times New Roman" w:cs="Times New Roman"/>
          <w:i/>
          <w:color w:val="020C22"/>
          <w:sz w:val="24"/>
          <w:szCs w:val="24"/>
          <w:lang w:eastAsia="ru-RU"/>
        </w:rPr>
        <w:t xml:space="preserve"> (Из Послания В.В. Путина Федеральному Собранию РФ 3 декабря 2015 года).</w:t>
      </w:r>
    </w:p>
    <w:p w:rsidR="00B54C39" w:rsidRDefault="00B54C39" w:rsidP="005F149F">
      <w:pPr>
        <w:spacing w:after="0" w:line="240" w:lineRule="auto"/>
        <w:ind w:firstLine="567"/>
        <w:jc w:val="both"/>
        <w:rPr>
          <w:rFonts w:ascii="Times New Roman" w:eastAsia="Times New Roman" w:hAnsi="Times New Roman" w:cs="Times New Roman"/>
          <w:i/>
          <w:color w:val="000000"/>
          <w:sz w:val="24"/>
          <w:szCs w:val="24"/>
          <w:lang w:eastAsia="ru-RU"/>
        </w:rPr>
      </w:pPr>
    </w:p>
    <w:p w:rsidR="005F149F" w:rsidRPr="00B54C39" w:rsidRDefault="005F149F" w:rsidP="005F149F">
      <w:pPr>
        <w:spacing w:after="0" w:line="240" w:lineRule="auto"/>
        <w:ind w:firstLine="567"/>
        <w:jc w:val="both"/>
        <w:rPr>
          <w:rFonts w:ascii="Times New Roman" w:eastAsia="Times New Roman" w:hAnsi="Times New Roman" w:cs="Times New Roman"/>
          <w:i/>
          <w:color w:val="000000"/>
          <w:sz w:val="24"/>
          <w:szCs w:val="24"/>
          <w:lang w:eastAsia="ru-RU"/>
        </w:rPr>
      </w:pPr>
      <w:r w:rsidRPr="00B54C39">
        <w:rPr>
          <w:rFonts w:ascii="Times New Roman" w:eastAsia="Times New Roman" w:hAnsi="Times New Roman" w:cs="Times New Roman"/>
          <w:i/>
          <w:color w:val="000000"/>
          <w:sz w:val="24"/>
          <w:szCs w:val="24"/>
          <w:lang w:eastAsia="ru-RU"/>
        </w:rPr>
        <w:t xml:space="preserve">«Мы вместе со всей страной вошли в </w:t>
      </w:r>
      <w:r w:rsidRPr="00B54C39">
        <w:rPr>
          <w:rFonts w:ascii="Times New Roman" w:eastAsia="Times New Roman" w:hAnsi="Times New Roman" w:cs="Times New Roman"/>
          <w:bCs/>
          <w:i/>
          <w:color w:val="000000"/>
          <w:sz w:val="24"/>
          <w:szCs w:val="24"/>
          <w:lang w:eastAsia="ru-RU"/>
        </w:rPr>
        <w:t>мобилизационный сценарий</w:t>
      </w:r>
      <w:r w:rsidRPr="00B54C39">
        <w:rPr>
          <w:rFonts w:ascii="Times New Roman" w:eastAsia="Times New Roman" w:hAnsi="Times New Roman" w:cs="Times New Roman"/>
          <w:i/>
          <w:color w:val="000000"/>
          <w:sz w:val="24"/>
          <w:szCs w:val="24"/>
          <w:lang w:eastAsia="ru-RU"/>
        </w:rPr>
        <w:t>, мобилиза</w:t>
      </w:r>
      <w:r w:rsidR="00B54C39">
        <w:rPr>
          <w:rFonts w:ascii="Times New Roman" w:eastAsia="Times New Roman" w:hAnsi="Times New Roman" w:cs="Times New Roman"/>
          <w:i/>
          <w:color w:val="000000"/>
          <w:sz w:val="24"/>
          <w:szCs w:val="24"/>
          <w:lang w:eastAsia="ru-RU"/>
        </w:rPr>
        <w:t xml:space="preserve">ционный режим функционирования» </w:t>
      </w:r>
      <w:r w:rsidRPr="00B54C39">
        <w:rPr>
          <w:rFonts w:ascii="Times New Roman" w:eastAsia="Times New Roman" w:hAnsi="Times New Roman" w:cs="Times New Roman"/>
          <w:i/>
          <w:color w:val="000000"/>
          <w:sz w:val="24"/>
          <w:szCs w:val="24"/>
          <w:lang w:eastAsia="ru-RU"/>
        </w:rPr>
        <w:t xml:space="preserve">(из Послания Губернатора Тюменской области В.В. Якушева </w:t>
      </w:r>
      <w:r w:rsidRPr="00B54C39">
        <w:rPr>
          <w:rFonts w:ascii="Times New Roman" w:eastAsia="Times New Roman" w:hAnsi="Times New Roman" w:cs="Times New Roman"/>
          <w:i/>
          <w:color w:val="000000"/>
          <w:kern w:val="36"/>
          <w:sz w:val="24"/>
          <w:szCs w:val="24"/>
          <w:lang w:eastAsia="ru-RU"/>
        </w:rPr>
        <w:t>областной Думе «О положении дел в области и перспективах ее развития», 26 ноября 2015 года</w:t>
      </w:r>
      <w:r w:rsidRPr="00B54C39">
        <w:rPr>
          <w:rFonts w:ascii="Times New Roman" w:eastAsia="Times New Roman" w:hAnsi="Times New Roman" w:cs="Times New Roman"/>
          <w:i/>
          <w:color w:val="000000"/>
          <w:sz w:val="24"/>
          <w:szCs w:val="24"/>
          <w:lang w:eastAsia="ru-RU"/>
        </w:rPr>
        <w:t xml:space="preserve">). </w:t>
      </w:r>
    </w:p>
    <w:p w:rsidR="005F149F" w:rsidRPr="005F149F" w:rsidRDefault="005F149F" w:rsidP="005F149F">
      <w:pPr>
        <w:spacing w:after="0" w:line="240" w:lineRule="auto"/>
        <w:ind w:firstLine="567"/>
        <w:jc w:val="both"/>
        <w:rPr>
          <w:rFonts w:ascii="Times New Roman" w:hAnsi="Times New Roman" w:cs="Times New Roman"/>
          <w:sz w:val="28"/>
          <w:szCs w:val="28"/>
        </w:rPr>
      </w:pPr>
      <w:r w:rsidRPr="005F149F">
        <w:rPr>
          <w:rFonts w:ascii="Times New Roman" w:hAnsi="Times New Roman" w:cs="Times New Roman"/>
          <w:sz w:val="28"/>
          <w:szCs w:val="28"/>
        </w:rPr>
        <w:t xml:space="preserve">Стояние на месте означает движение назад… Особенно актуально данное утверждение именно в современных условиях, когда полноценно существовать и развиваться каждое учреждение отдыха и оздоровления и вся отрасль способны только оптимизировав и мобилизовав все свои ресурсы (в первую очередь, интеллектуальные), только находясь в постоянном режиме динамичного, разнонаправленного поиска и развития. И в этих условиях главным фактором, обеспечивающим успешное функционирование и развитие учреждения, является личность руководителя – его готовность и способность применять смелые и эффективные управленческие решения, его умение грамотно и целесообразно использовать все имеющиеся ресурсы, его умение анализировать, планировать, прогнозировать, его умение мыслить нестандартно и многоаспектно. </w:t>
      </w:r>
    </w:p>
    <w:p w:rsidR="005F149F" w:rsidRPr="005F149F" w:rsidRDefault="005F149F" w:rsidP="005F149F">
      <w:pPr>
        <w:spacing w:after="0" w:line="240" w:lineRule="auto"/>
        <w:ind w:firstLine="567"/>
        <w:jc w:val="both"/>
        <w:rPr>
          <w:rFonts w:ascii="Times New Roman" w:hAnsi="Times New Roman" w:cs="Times New Roman"/>
          <w:sz w:val="28"/>
          <w:szCs w:val="28"/>
        </w:rPr>
      </w:pPr>
      <w:r w:rsidRPr="005F149F">
        <w:rPr>
          <w:rFonts w:ascii="Times New Roman" w:hAnsi="Times New Roman" w:cs="Times New Roman"/>
          <w:sz w:val="28"/>
          <w:szCs w:val="28"/>
        </w:rPr>
        <w:t>Поэтому одна из самых важных (стратегически важных) секций семинара – это секция, на которой руководители отрасли детского отдыха и оздоровления будут говорить о том, каким образом, какими средствами в современных социально-экономических условиях обеспечивать не только полноценное функционирование, но и динамичное, успешное развитие своего учреждения и всей отрасли.</w:t>
      </w:r>
    </w:p>
    <w:p w:rsidR="005F149F" w:rsidRPr="005F149F" w:rsidRDefault="005F149F" w:rsidP="005F149F">
      <w:pPr>
        <w:spacing w:after="0" w:line="240" w:lineRule="auto"/>
        <w:ind w:firstLine="567"/>
        <w:jc w:val="both"/>
        <w:rPr>
          <w:rFonts w:ascii="Times New Roman" w:hAnsi="Times New Roman" w:cs="Times New Roman"/>
          <w:sz w:val="28"/>
          <w:szCs w:val="28"/>
        </w:rPr>
      </w:pPr>
      <w:r w:rsidRPr="005F149F">
        <w:rPr>
          <w:rFonts w:ascii="Times New Roman" w:eastAsia="Times New Roman" w:hAnsi="Times New Roman" w:cs="Times New Roman"/>
          <w:b/>
          <w:sz w:val="28"/>
          <w:szCs w:val="28"/>
          <w:lang w:eastAsia="ru-RU"/>
        </w:rPr>
        <w:t>Категории специалистов</w:t>
      </w:r>
      <w:r w:rsidRPr="005F149F">
        <w:rPr>
          <w:rFonts w:ascii="Times New Roman" w:eastAsia="Times New Roman" w:hAnsi="Times New Roman" w:cs="Times New Roman"/>
          <w:sz w:val="28"/>
          <w:szCs w:val="28"/>
          <w:lang w:eastAsia="ru-RU"/>
        </w:rPr>
        <w:t xml:space="preserve">: </w:t>
      </w:r>
      <w:r w:rsidRPr="005F149F">
        <w:rPr>
          <w:rFonts w:ascii="Times New Roman" w:hAnsi="Times New Roman" w:cs="Times New Roman"/>
          <w:sz w:val="28"/>
          <w:szCs w:val="28"/>
        </w:rPr>
        <w:t>руководители учреждений, организаций отрасли детского отдыха и оздоровления; представители органов исполнительной власти муниципального и регионального уровня.</w:t>
      </w:r>
    </w:p>
    <w:p w:rsidR="005F149F" w:rsidRPr="005F149F" w:rsidRDefault="005F149F" w:rsidP="005F149F">
      <w:pPr>
        <w:spacing w:after="0" w:line="240" w:lineRule="auto"/>
        <w:ind w:firstLine="567"/>
        <w:jc w:val="both"/>
        <w:rPr>
          <w:rFonts w:ascii="Times New Roman" w:hAnsi="Times New Roman" w:cs="Times New Roman"/>
          <w:b/>
          <w:sz w:val="28"/>
          <w:szCs w:val="28"/>
        </w:rPr>
      </w:pPr>
    </w:p>
    <w:p w:rsidR="00CE7566" w:rsidRPr="005F149F" w:rsidRDefault="00AF42D4" w:rsidP="00314C3E">
      <w:pPr>
        <w:spacing w:after="0" w:line="240" w:lineRule="auto"/>
        <w:ind w:left="-284" w:firstLine="567"/>
        <w:jc w:val="both"/>
        <w:rPr>
          <w:rFonts w:ascii="Times New Roman" w:hAnsi="Times New Roman" w:cs="Times New Roman"/>
          <w:b/>
          <w:sz w:val="28"/>
          <w:szCs w:val="28"/>
          <w:u w:val="single"/>
        </w:rPr>
      </w:pPr>
      <w:r w:rsidRPr="005F149F">
        <w:rPr>
          <w:rFonts w:ascii="Times New Roman" w:hAnsi="Times New Roman" w:cs="Times New Roman"/>
          <w:b/>
          <w:sz w:val="28"/>
          <w:szCs w:val="28"/>
          <w:u w:val="single"/>
        </w:rPr>
        <w:t>Секция</w:t>
      </w:r>
      <w:r w:rsidR="001A50BD" w:rsidRPr="005F149F">
        <w:rPr>
          <w:rFonts w:ascii="Times New Roman" w:hAnsi="Times New Roman" w:cs="Times New Roman"/>
          <w:b/>
          <w:sz w:val="28"/>
          <w:szCs w:val="28"/>
          <w:u w:val="single"/>
        </w:rPr>
        <w:t xml:space="preserve"> «</w:t>
      </w:r>
      <w:r w:rsidR="00CE7566" w:rsidRPr="005F149F">
        <w:rPr>
          <w:rFonts w:ascii="Times New Roman" w:hAnsi="Times New Roman" w:cs="Times New Roman"/>
          <w:b/>
          <w:sz w:val="28"/>
          <w:szCs w:val="28"/>
          <w:u w:val="single"/>
        </w:rPr>
        <w:t>Родина</w:t>
      </w:r>
      <w:r w:rsidR="00286D97" w:rsidRPr="005F149F">
        <w:rPr>
          <w:rFonts w:ascii="Times New Roman" w:hAnsi="Times New Roman" w:cs="Times New Roman"/>
          <w:b/>
          <w:sz w:val="28"/>
          <w:szCs w:val="28"/>
          <w:u w:val="single"/>
        </w:rPr>
        <w:t>. Воспитание</w:t>
      </w:r>
      <w:r w:rsidR="001A50BD" w:rsidRPr="005F149F">
        <w:rPr>
          <w:rFonts w:ascii="Times New Roman" w:hAnsi="Times New Roman" w:cs="Times New Roman"/>
          <w:b/>
          <w:sz w:val="28"/>
          <w:szCs w:val="28"/>
          <w:u w:val="single"/>
        </w:rPr>
        <w:t>»</w:t>
      </w:r>
    </w:p>
    <w:p w:rsidR="00E10DE3" w:rsidRPr="00B54C39" w:rsidRDefault="003E0657" w:rsidP="00314C3E">
      <w:pPr>
        <w:spacing w:after="0" w:line="240" w:lineRule="auto"/>
        <w:ind w:left="-284" w:firstLine="567"/>
        <w:jc w:val="both"/>
        <w:rPr>
          <w:rFonts w:ascii="Times New Roman" w:eastAsia="Times New Roman" w:hAnsi="Times New Roman" w:cs="Times New Roman"/>
          <w:i/>
          <w:color w:val="020C22"/>
          <w:sz w:val="24"/>
          <w:szCs w:val="24"/>
          <w:lang w:eastAsia="ru-RU"/>
        </w:rPr>
      </w:pPr>
      <w:r w:rsidRPr="00B54C39">
        <w:rPr>
          <w:rFonts w:ascii="Times New Roman" w:hAnsi="Times New Roman" w:cs="Times New Roman"/>
          <w:i/>
          <w:color w:val="000000"/>
          <w:sz w:val="24"/>
          <w:szCs w:val="24"/>
        </w:rPr>
        <w:t>«…настоящий патриотизм – это образованный патриотизм. Настоящий патриот тот, кто знает, как и чем он может служить своему Отечеству</w:t>
      </w:r>
      <w:r w:rsidR="00B54C39">
        <w:rPr>
          <w:rFonts w:ascii="Times New Roman" w:hAnsi="Times New Roman" w:cs="Times New Roman"/>
          <w:i/>
          <w:color w:val="000000"/>
          <w:sz w:val="24"/>
          <w:szCs w:val="24"/>
        </w:rPr>
        <w:t xml:space="preserve">» </w:t>
      </w:r>
      <w:r w:rsidR="003B1977" w:rsidRPr="00B54C39">
        <w:rPr>
          <w:rFonts w:ascii="Times New Roman" w:hAnsi="Times New Roman" w:cs="Times New Roman"/>
          <w:i/>
          <w:color w:val="000000"/>
          <w:sz w:val="24"/>
          <w:szCs w:val="24"/>
        </w:rPr>
        <w:t>(В.В. Путин)</w:t>
      </w:r>
      <w:r w:rsidR="00B54C39">
        <w:rPr>
          <w:rFonts w:ascii="Times New Roman" w:hAnsi="Times New Roman" w:cs="Times New Roman"/>
          <w:i/>
          <w:color w:val="000000"/>
          <w:sz w:val="24"/>
          <w:szCs w:val="24"/>
        </w:rPr>
        <w:t>.</w:t>
      </w:r>
    </w:p>
    <w:p w:rsidR="00CE7566" w:rsidRPr="005F149F" w:rsidRDefault="00CE7566" w:rsidP="00314C3E">
      <w:pPr>
        <w:spacing w:after="0" w:line="240" w:lineRule="auto"/>
        <w:ind w:left="-284" w:firstLine="567"/>
        <w:jc w:val="both"/>
        <w:rPr>
          <w:rFonts w:ascii="Times New Roman" w:hAnsi="Times New Roman" w:cs="Times New Roman"/>
          <w:sz w:val="28"/>
          <w:szCs w:val="28"/>
        </w:rPr>
      </w:pPr>
      <w:r w:rsidRPr="005F149F">
        <w:rPr>
          <w:rFonts w:ascii="Times New Roman" w:hAnsi="Times New Roman" w:cs="Times New Roman"/>
          <w:sz w:val="28"/>
          <w:szCs w:val="28"/>
        </w:rPr>
        <w:t>Гражданско-патриотическое воспитание – это не только важнейший гарант национальной безопасности. Подобно дереву, человек не может развиваться без сильных корней. Человек, не знающий своих корней, не знающий истории своей страны и своего родного края – это слабый, неустойчивый человек. Такому человеку сложно расти, развиваться, быть по-настоящему успешным. Воспитание деятельной любви к своей Родине – это то, без чего (особенно при современной политической и экономической ситуации) просто невозможна педагогика детского отдыха и оздоровления.</w:t>
      </w:r>
      <w:r w:rsidR="00FD27A3" w:rsidRPr="005F149F">
        <w:rPr>
          <w:rFonts w:ascii="Times New Roman" w:hAnsi="Times New Roman" w:cs="Times New Roman"/>
          <w:sz w:val="28"/>
          <w:szCs w:val="28"/>
        </w:rPr>
        <w:t>Но всегда актуальным для педагогики детского отдыха остаётся и вопрос о воспитании как таковом.</w:t>
      </w:r>
    </w:p>
    <w:p w:rsidR="00FD27A3" w:rsidRPr="005F149F" w:rsidRDefault="00FD27A3" w:rsidP="00314C3E">
      <w:pPr>
        <w:spacing w:after="0" w:line="240" w:lineRule="auto"/>
        <w:ind w:left="-284" w:firstLine="567"/>
        <w:jc w:val="both"/>
        <w:rPr>
          <w:rFonts w:ascii="Times New Roman" w:hAnsi="Times New Roman" w:cs="Times New Roman"/>
          <w:sz w:val="28"/>
          <w:szCs w:val="28"/>
        </w:rPr>
      </w:pPr>
      <w:r w:rsidRPr="005F149F">
        <w:rPr>
          <w:rFonts w:ascii="Times New Roman" w:hAnsi="Times New Roman" w:cs="Times New Roman"/>
          <w:sz w:val="28"/>
          <w:szCs w:val="28"/>
        </w:rPr>
        <w:t xml:space="preserve">«Воспитание детей – стратегический общенациональный приоритет», – подчеркивается в утвержденной Распоряжением Правительства Российской Федерации в мае 2015 года «Стратегии развития воспитания в Российской Федерации на период до 2025 года». Воспитание всегда – важнейший гарант и национальной безопасности, и личностного благополучия. Важно, чтобы всё, </w:t>
      </w:r>
      <w:r w:rsidRPr="005F149F">
        <w:rPr>
          <w:rFonts w:ascii="Times New Roman" w:hAnsi="Times New Roman" w:cs="Times New Roman"/>
          <w:sz w:val="28"/>
          <w:szCs w:val="28"/>
        </w:rPr>
        <w:lastRenderedPageBreak/>
        <w:t>что связано с воспитанием, наполнялось глубоким смыслом, и выражалось в компетентных действиях.</w:t>
      </w:r>
    </w:p>
    <w:p w:rsidR="00FD27A3" w:rsidRPr="005F149F" w:rsidRDefault="00FD27A3" w:rsidP="00314C3E">
      <w:pPr>
        <w:spacing w:after="0" w:line="240" w:lineRule="auto"/>
        <w:ind w:left="-284" w:firstLine="567"/>
        <w:jc w:val="both"/>
        <w:rPr>
          <w:rFonts w:ascii="Times New Roman" w:hAnsi="Times New Roman" w:cs="Times New Roman"/>
          <w:sz w:val="28"/>
          <w:szCs w:val="28"/>
        </w:rPr>
      </w:pPr>
      <w:r w:rsidRPr="005F149F">
        <w:rPr>
          <w:rFonts w:ascii="Times New Roman" w:hAnsi="Times New Roman" w:cs="Times New Roman"/>
          <w:sz w:val="28"/>
          <w:szCs w:val="28"/>
        </w:rPr>
        <w:t xml:space="preserve">Каковы сегодня воспитательные приоритеты? Как последовательно и результативно обеспечивать их осуществление? </w:t>
      </w:r>
    </w:p>
    <w:p w:rsidR="00FD27A3" w:rsidRPr="005F149F" w:rsidRDefault="00FD27A3" w:rsidP="00314C3E">
      <w:pPr>
        <w:spacing w:after="0" w:line="240" w:lineRule="auto"/>
        <w:ind w:left="-284" w:firstLine="567"/>
        <w:jc w:val="both"/>
        <w:rPr>
          <w:rFonts w:ascii="Times New Roman" w:hAnsi="Times New Roman" w:cs="Times New Roman"/>
          <w:sz w:val="28"/>
          <w:szCs w:val="28"/>
          <w:highlight w:val="lightGray"/>
        </w:rPr>
      </w:pPr>
      <w:r w:rsidRPr="005F149F">
        <w:rPr>
          <w:rFonts w:ascii="Times New Roman" w:hAnsi="Times New Roman" w:cs="Times New Roman"/>
          <w:sz w:val="28"/>
          <w:szCs w:val="28"/>
        </w:rPr>
        <w:t>На данной секции будут рассматриваться стратегические вопросы и конкретные задачи и способы воспитания детей и молодёжи в современных условиях. Предполагается, что содержание, формы, результаты работы секции в дальнейшем будут использоваться в программах и методических разработках, реализуемых в сфере детского отдыха и оздоровления.</w:t>
      </w:r>
    </w:p>
    <w:p w:rsidR="00FD27A3" w:rsidRPr="005F149F" w:rsidRDefault="00FD27A3" w:rsidP="00314C3E">
      <w:pPr>
        <w:spacing w:after="0" w:line="240" w:lineRule="auto"/>
        <w:ind w:left="-284" w:firstLine="567"/>
        <w:jc w:val="both"/>
        <w:rPr>
          <w:rFonts w:ascii="Times New Roman" w:eastAsia="Times New Roman" w:hAnsi="Times New Roman" w:cs="Times New Roman"/>
          <w:sz w:val="28"/>
          <w:szCs w:val="28"/>
          <w:lang w:eastAsia="ru-RU"/>
        </w:rPr>
      </w:pPr>
      <w:r w:rsidRPr="005F149F">
        <w:rPr>
          <w:rFonts w:ascii="Times New Roman" w:eastAsia="Times New Roman" w:hAnsi="Times New Roman" w:cs="Times New Roman"/>
          <w:b/>
          <w:sz w:val="28"/>
          <w:szCs w:val="28"/>
          <w:lang w:eastAsia="ru-RU"/>
        </w:rPr>
        <w:t>Тематика занятий</w:t>
      </w:r>
      <w:r w:rsidRPr="005F149F">
        <w:rPr>
          <w:rFonts w:ascii="Times New Roman" w:eastAsia="Times New Roman" w:hAnsi="Times New Roman" w:cs="Times New Roman"/>
          <w:sz w:val="28"/>
          <w:szCs w:val="28"/>
          <w:lang w:eastAsia="ru-RU"/>
        </w:rPr>
        <w:t xml:space="preserve">: </w:t>
      </w:r>
    </w:p>
    <w:p w:rsidR="00FD27A3" w:rsidRPr="005F149F" w:rsidRDefault="00FD27A3" w:rsidP="00314C3E">
      <w:pPr>
        <w:spacing w:after="0" w:line="240" w:lineRule="auto"/>
        <w:ind w:left="-284" w:firstLine="567"/>
        <w:jc w:val="both"/>
        <w:rPr>
          <w:rFonts w:ascii="Times New Roman" w:eastAsia="Times New Roman" w:hAnsi="Times New Roman" w:cs="Times New Roman"/>
          <w:sz w:val="28"/>
          <w:szCs w:val="28"/>
          <w:lang w:eastAsia="ru-RU"/>
        </w:rPr>
      </w:pPr>
      <w:r w:rsidRPr="005F149F">
        <w:rPr>
          <w:rFonts w:ascii="Times New Roman" w:eastAsia="Times New Roman" w:hAnsi="Times New Roman" w:cs="Times New Roman"/>
          <w:sz w:val="28"/>
          <w:szCs w:val="28"/>
          <w:lang w:eastAsia="ru-RU"/>
        </w:rPr>
        <w:t>21 января</w:t>
      </w:r>
      <w:r w:rsidR="00B54C39">
        <w:rPr>
          <w:rFonts w:ascii="Times New Roman" w:eastAsia="Times New Roman" w:hAnsi="Times New Roman" w:cs="Times New Roman"/>
          <w:sz w:val="28"/>
          <w:szCs w:val="28"/>
          <w:lang w:eastAsia="ru-RU"/>
        </w:rPr>
        <w:t xml:space="preserve">: </w:t>
      </w:r>
      <w:r w:rsidR="00286D97" w:rsidRPr="005F149F">
        <w:rPr>
          <w:rFonts w:ascii="Times New Roman" w:eastAsia="Times New Roman" w:hAnsi="Times New Roman" w:cs="Times New Roman"/>
          <w:sz w:val="28"/>
          <w:szCs w:val="28"/>
          <w:u w:val="single"/>
          <w:lang w:eastAsia="ru-RU"/>
        </w:rPr>
        <w:t>Занятие 1-2</w:t>
      </w:r>
      <w:r w:rsidR="00286D97" w:rsidRPr="005F149F">
        <w:rPr>
          <w:rFonts w:ascii="Times New Roman" w:eastAsia="Times New Roman" w:hAnsi="Times New Roman" w:cs="Times New Roman"/>
          <w:sz w:val="28"/>
          <w:szCs w:val="28"/>
          <w:lang w:eastAsia="ru-RU"/>
        </w:rPr>
        <w:t>:</w:t>
      </w:r>
      <w:r w:rsidRPr="005F149F">
        <w:rPr>
          <w:rFonts w:ascii="Times New Roman" w:eastAsia="Times New Roman" w:hAnsi="Times New Roman" w:cs="Times New Roman"/>
          <w:sz w:val="28"/>
          <w:szCs w:val="28"/>
          <w:lang w:eastAsia="ru-RU"/>
        </w:rPr>
        <w:t xml:space="preserve"> Нормативно-правовая база воспитательной деятельности. Некоторые актуальные вопросы философии и психологии воспитания. «Стратегическая сессия: воспитание в учреждениях отдыха и</w:t>
      </w:r>
      <w:r w:rsidR="00286D97" w:rsidRPr="005F149F">
        <w:rPr>
          <w:rFonts w:ascii="Times New Roman" w:eastAsia="Times New Roman" w:hAnsi="Times New Roman" w:cs="Times New Roman"/>
          <w:sz w:val="28"/>
          <w:szCs w:val="28"/>
          <w:lang w:eastAsia="ru-RU"/>
        </w:rPr>
        <w:t xml:space="preserve"> оздоровления Тюменской области–</w:t>
      </w:r>
      <w:r w:rsidRPr="005F149F">
        <w:rPr>
          <w:rFonts w:ascii="Times New Roman" w:eastAsia="Times New Roman" w:hAnsi="Times New Roman" w:cs="Times New Roman"/>
          <w:sz w:val="28"/>
          <w:szCs w:val="28"/>
          <w:lang w:eastAsia="ru-RU"/>
        </w:rPr>
        <w:t>2025». Рефлексия результатов стратегической сессии. Воспитательные цели, задачи, методы: содержание, приоритеты, ответственность.</w:t>
      </w:r>
    </w:p>
    <w:p w:rsidR="00FD27A3" w:rsidRPr="005F149F" w:rsidRDefault="00286D97" w:rsidP="00314C3E">
      <w:pPr>
        <w:spacing w:after="0" w:line="240" w:lineRule="auto"/>
        <w:ind w:left="-284" w:firstLine="567"/>
        <w:jc w:val="both"/>
        <w:rPr>
          <w:rFonts w:ascii="Times New Roman" w:eastAsia="Times New Roman" w:hAnsi="Times New Roman" w:cs="Times New Roman"/>
          <w:sz w:val="28"/>
          <w:szCs w:val="28"/>
          <w:lang w:eastAsia="ru-RU"/>
        </w:rPr>
      </w:pPr>
      <w:r w:rsidRPr="005F149F">
        <w:rPr>
          <w:rFonts w:ascii="Times New Roman" w:eastAsia="Times New Roman" w:hAnsi="Times New Roman" w:cs="Times New Roman"/>
          <w:sz w:val="28"/>
          <w:szCs w:val="28"/>
          <w:u w:val="single"/>
          <w:lang w:eastAsia="ru-RU"/>
        </w:rPr>
        <w:t>Занятие 3</w:t>
      </w:r>
      <w:r w:rsidRPr="005F149F">
        <w:rPr>
          <w:rFonts w:ascii="Times New Roman" w:eastAsia="Times New Roman" w:hAnsi="Times New Roman" w:cs="Times New Roman"/>
          <w:sz w:val="28"/>
          <w:szCs w:val="28"/>
          <w:lang w:eastAsia="ru-RU"/>
        </w:rPr>
        <w:t>:</w:t>
      </w:r>
      <w:r w:rsidR="00FD27A3" w:rsidRPr="005F149F">
        <w:rPr>
          <w:rFonts w:ascii="Times New Roman" w:eastAsia="Times New Roman" w:hAnsi="Times New Roman" w:cs="Times New Roman"/>
          <w:sz w:val="28"/>
          <w:szCs w:val="28"/>
          <w:lang w:eastAsia="ru-RU"/>
        </w:rPr>
        <w:t xml:space="preserve"> План воспитательной работы на смене: разработка, обеспечение реализации, контроль (практикум).</w:t>
      </w:r>
    </w:p>
    <w:p w:rsidR="00FD27A3" w:rsidRPr="005F149F" w:rsidRDefault="00286D97" w:rsidP="00314C3E">
      <w:pPr>
        <w:spacing w:after="0" w:line="240" w:lineRule="auto"/>
        <w:ind w:left="-284" w:firstLine="567"/>
        <w:jc w:val="both"/>
        <w:rPr>
          <w:rFonts w:ascii="Times New Roman" w:eastAsia="Times New Roman" w:hAnsi="Times New Roman" w:cs="Times New Roman"/>
          <w:sz w:val="28"/>
          <w:szCs w:val="28"/>
          <w:lang w:eastAsia="ru-RU"/>
        </w:rPr>
      </w:pPr>
      <w:r w:rsidRPr="005F149F">
        <w:rPr>
          <w:rFonts w:ascii="Times New Roman" w:eastAsia="Times New Roman" w:hAnsi="Times New Roman" w:cs="Times New Roman"/>
          <w:sz w:val="28"/>
          <w:szCs w:val="28"/>
          <w:u w:val="single"/>
          <w:lang w:eastAsia="ru-RU"/>
        </w:rPr>
        <w:t>Занятие 4</w:t>
      </w:r>
      <w:r w:rsidRPr="005F149F">
        <w:rPr>
          <w:rFonts w:ascii="Times New Roman" w:eastAsia="Times New Roman" w:hAnsi="Times New Roman" w:cs="Times New Roman"/>
          <w:sz w:val="28"/>
          <w:szCs w:val="28"/>
          <w:lang w:eastAsia="ru-RU"/>
        </w:rPr>
        <w:t>:</w:t>
      </w:r>
      <w:r w:rsidR="00FD27A3" w:rsidRPr="005F149F">
        <w:rPr>
          <w:rFonts w:ascii="Times New Roman" w:eastAsia="Times New Roman" w:hAnsi="Times New Roman" w:cs="Times New Roman"/>
          <w:sz w:val="28"/>
          <w:szCs w:val="28"/>
          <w:lang w:eastAsia="ru-RU"/>
        </w:rPr>
        <w:t xml:space="preserve"> Как разработать и реализовать методическую идею, имеющую воспитательную ценность (практикум)</w:t>
      </w:r>
      <w:r w:rsidRPr="005F149F">
        <w:rPr>
          <w:rFonts w:ascii="Times New Roman" w:eastAsia="Times New Roman" w:hAnsi="Times New Roman" w:cs="Times New Roman"/>
          <w:sz w:val="28"/>
          <w:szCs w:val="28"/>
          <w:lang w:eastAsia="ru-RU"/>
        </w:rPr>
        <w:t>.</w:t>
      </w:r>
    </w:p>
    <w:p w:rsidR="00FD27A3" w:rsidRPr="005F149F" w:rsidRDefault="00286D97" w:rsidP="00314C3E">
      <w:pPr>
        <w:spacing w:after="0" w:line="240" w:lineRule="auto"/>
        <w:ind w:left="-284" w:firstLine="567"/>
        <w:jc w:val="both"/>
        <w:rPr>
          <w:rFonts w:ascii="Times New Roman" w:eastAsia="Times New Roman" w:hAnsi="Times New Roman" w:cs="Times New Roman"/>
          <w:sz w:val="28"/>
          <w:szCs w:val="28"/>
          <w:lang w:eastAsia="ru-RU"/>
        </w:rPr>
      </w:pPr>
      <w:r w:rsidRPr="005F149F">
        <w:rPr>
          <w:rFonts w:ascii="Times New Roman" w:eastAsia="Times New Roman" w:hAnsi="Times New Roman" w:cs="Times New Roman"/>
          <w:sz w:val="28"/>
          <w:szCs w:val="28"/>
          <w:u w:val="single"/>
          <w:lang w:eastAsia="ru-RU"/>
        </w:rPr>
        <w:t>Занятие 5</w:t>
      </w:r>
      <w:r w:rsidRPr="005F149F">
        <w:rPr>
          <w:rFonts w:ascii="Times New Roman" w:eastAsia="Times New Roman" w:hAnsi="Times New Roman" w:cs="Times New Roman"/>
          <w:sz w:val="28"/>
          <w:szCs w:val="28"/>
          <w:lang w:eastAsia="ru-RU"/>
        </w:rPr>
        <w:t>:</w:t>
      </w:r>
      <w:r w:rsidR="00FD27A3" w:rsidRPr="005F149F">
        <w:rPr>
          <w:rFonts w:ascii="Times New Roman" w:eastAsia="Times New Roman" w:hAnsi="Times New Roman" w:cs="Times New Roman"/>
          <w:sz w:val="28"/>
          <w:szCs w:val="28"/>
          <w:lang w:eastAsia="ru-RU"/>
        </w:rPr>
        <w:t xml:space="preserve"> Воспитательные задачи конкретных мероприятий (занятий): от конструирования до воплощения (практикум).</w:t>
      </w:r>
    </w:p>
    <w:p w:rsidR="00FD27A3" w:rsidRPr="005F149F" w:rsidRDefault="00FD27A3" w:rsidP="00314C3E">
      <w:pPr>
        <w:spacing w:after="0" w:line="240" w:lineRule="auto"/>
        <w:ind w:left="-284" w:firstLine="567"/>
        <w:jc w:val="both"/>
        <w:rPr>
          <w:rFonts w:ascii="Times New Roman" w:hAnsi="Times New Roman" w:cs="Times New Roman"/>
          <w:sz w:val="28"/>
          <w:szCs w:val="28"/>
        </w:rPr>
      </w:pPr>
      <w:r w:rsidRPr="005F149F">
        <w:rPr>
          <w:rFonts w:ascii="Times New Roman" w:eastAsia="Times New Roman" w:hAnsi="Times New Roman" w:cs="Times New Roman"/>
          <w:sz w:val="28"/>
          <w:szCs w:val="28"/>
          <w:lang w:eastAsia="ru-RU"/>
        </w:rPr>
        <w:t>22 января</w:t>
      </w:r>
      <w:r w:rsidR="00B54C39">
        <w:rPr>
          <w:rFonts w:ascii="Times New Roman" w:eastAsia="Times New Roman" w:hAnsi="Times New Roman" w:cs="Times New Roman"/>
          <w:sz w:val="28"/>
          <w:szCs w:val="28"/>
          <w:lang w:eastAsia="ru-RU"/>
        </w:rPr>
        <w:t xml:space="preserve">6 </w:t>
      </w:r>
      <w:r w:rsidR="00286D97" w:rsidRPr="005F149F">
        <w:rPr>
          <w:rFonts w:ascii="Times New Roman" w:eastAsia="Times New Roman" w:hAnsi="Times New Roman" w:cs="Times New Roman"/>
          <w:sz w:val="28"/>
          <w:szCs w:val="28"/>
          <w:u w:val="single"/>
          <w:lang w:eastAsia="ru-RU"/>
        </w:rPr>
        <w:t>Занятие 6</w:t>
      </w:r>
      <w:r w:rsidRPr="005F149F">
        <w:rPr>
          <w:rFonts w:ascii="Times New Roman" w:eastAsia="Times New Roman" w:hAnsi="Times New Roman" w:cs="Times New Roman"/>
          <w:sz w:val="28"/>
          <w:szCs w:val="28"/>
          <w:u w:val="single"/>
          <w:lang w:eastAsia="ru-RU"/>
        </w:rPr>
        <w:t>-</w:t>
      </w:r>
      <w:r w:rsidR="00286D97" w:rsidRPr="005F149F">
        <w:rPr>
          <w:rFonts w:ascii="Times New Roman" w:eastAsia="Times New Roman" w:hAnsi="Times New Roman" w:cs="Times New Roman"/>
          <w:sz w:val="28"/>
          <w:szCs w:val="28"/>
          <w:u w:val="single"/>
          <w:lang w:eastAsia="ru-RU"/>
        </w:rPr>
        <w:t>7</w:t>
      </w:r>
      <w:r w:rsidR="00286D97" w:rsidRPr="005F149F">
        <w:rPr>
          <w:rFonts w:ascii="Times New Roman" w:eastAsia="Times New Roman" w:hAnsi="Times New Roman" w:cs="Times New Roman"/>
          <w:sz w:val="28"/>
          <w:szCs w:val="28"/>
          <w:lang w:eastAsia="ru-RU"/>
        </w:rPr>
        <w:t>:</w:t>
      </w:r>
      <w:r w:rsidR="00B54C39">
        <w:rPr>
          <w:rFonts w:ascii="Times New Roman" w:eastAsia="Times New Roman" w:hAnsi="Times New Roman" w:cs="Times New Roman"/>
          <w:sz w:val="28"/>
          <w:szCs w:val="28"/>
          <w:lang w:eastAsia="ru-RU"/>
        </w:rPr>
        <w:t xml:space="preserve"> </w:t>
      </w:r>
      <w:r w:rsidRPr="005F149F">
        <w:rPr>
          <w:rFonts w:ascii="Times New Roman" w:hAnsi="Times New Roman" w:cs="Times New Roman"/>
          <w:sz w:val="28"/>
          <w:szCs w:val="28"/>
        </w:rPr>
        <w:t xml:space="preserve">Воспитывающая сила слова, образа, символа как элементов культурной микросреды учреждения: анализ, отбор (подбор), работа с содержанием. </w:t>
      </w:r>
    </w:p>
    <w:p w:rsidR="00A60B27" w:rsidRPr="005F149F" w:rsidRDefault="00A60B27" w:rsidP="00314C3E">
      <w:pPr>
        <w:spacing w:after="0" w:line="240" w:lineRule="auto"/>
        <w:ind w:left="-284" w:firstLine="567"/>
        <w:jc w:val="both"/>
        <w:rPr>
          <w:rFonts w:ascii="Times New Roman" w:hAnsi="Times New Roman" w:cs="Times New Roman"/>
          <w:sz w:val="28"/>
          <w:szCs w:val="28"/>
        </w:rPr>
      </w:pPr>
      <w:r w:rsidRPr="005F149F">
        <w:rPr>
          <w:rFonts w:ascii="Times New Roman" w:hAnsi="Times New Roman" w:cs="Times New Roman"/>
          <w:b/>
          <w:sz w:val="28"/>
          <w:szCs w:val="28"/>
        </w:rPr>
        <w:t>Преподаватель</w:t>
      </w:r>
      <w:r w:rsidR="00AF42D4" w:rsidRPr="005F149F">
        <w:rPr>
          <w:rFonts w:ascii="Times New Roman" w:hAnsi="Times New Roman" w:cs="Times New Roman"/>
          <w:b/>
          <w:sz w:val="28"/>
          <w:szCs w:val="28"/>
        </w:rPr>
        <w:t xml:space="preserve"> секции:</w:t>
      </w:r>
      <w:r w:rsidR="00BC00E9" w:rsidRPr="005F149F">
        <w:rPr>
          <w:rFonts w:ascii="Times New Roman" w:hAnsi="Times New Roman" w:cs="Times New Roman"/>
          <w:b/>
          <w:sz w:val="28"/>
          <w:szCs w:val="28"/>
        </w:rPr>
        <w:t xml:space="preserve"> </w:t>
      </w:r>
      <w:proofErr w:type="spellStart"/>
      <w:r w:rsidR="003B1977" w:rsidRPr="005F149F">
        <w:rPr>
          <w:rFonts w:ascii="Times New Roman" w:hAnsi="Times New Roman" w:cs="Times New Roman"/>
          <w:sz w:val="28"/>
          <w:szCs w:val="28"/>
          <w:u w:val="single"/>
        </w:rPr>
        <w:t>Огороднова</w:t>
      </w:r>
      <w:proofErr w:type="spellEnd"/>
      <w:r w:rsidR="003B1977" w:rsidRPr="005F149F">
        <w:rPr>
          <w:rFonts w:ascii="Times New Roman" w:hAnsi="Times New Roman" w:cs="Times New Roman"/>
          <w:sz w:val="28"/>
          <w:szCs w:val="28"/>
          <w:u w:val="single"/>
        </w:rPr>
        <w:t xml:space="preserve"> Ольга Васильевна</w:t>
      </w:r>
      <w:r w:rsidR="003B1977" w:rsidRPr="005F149F">
        <w:rPr>
          <w:rFonts w:ascii="Times New Roman" w:hAnsi="Times New Roman" w:cs="Times New Roman"/>
          <w:sz w:val="28"/>
          <w:szCs w:val="28"/>
        </w:rPr>
        <w:t xml:space="preserve"> - </w:t>
      </w:r>
      <w:r w:rsidR="003A6DD3" w:rsidRPr="005F149F">
        <w:rPr>
          <w:rFonts w:ascii="Times New Roman" w:hAnsi="Times New Roman" w:cs="Times New Roman"/>
          <w:sz w:val="28"/>
          <w:szCs w:val="28"/>
        </w:rPr>
        <w:t xml:space="preserve">кандидат педагогических наук, </w:t>
      </w:r>
      <w:r w:rsidR="00FD27A3" w:rsidRPr="005F149F">
        <w:rPr>
          <w:rFonts w:ascii="Times New Roman" w:hAnsi="Times New Roman" w:cs="Times New Roman"/>
          <w:sz w:val="28"/>
          <w:szCs w:val="28"/>
        </w:rPr>
        <w:t>и/о зав</w:t>
      </w:r>
      <w:r w:rsidR="00286D97" w:rsidRPr="005F149F">
        <w:rPr>
          <w:rFonts w:ascii="Times New Roman" w:hAnsi="Times New Roman" w:cs="Times New Roman"/>
          <w:sz w:val="28"/>
          <w:szCs w:val="28"/>
        </w:rPr>
        <w:t xml:space="preserve">. </w:t>
      </w:r>
      <w:r w:rsidR="00FD27A3" w:rsidRPr="005F149F">
        <w:rPr>
          <w:rFonts w:ascii="Times New Roman" w:hAnsi="Times New Roman" w:cs="Times New Roman"/>
          <w:sz w:val="28"/>
          <w:szCs w:val="28"/>
        </w:rPr>
        <w:t>кафедрой психологии и педагогики детства</w:t>
      </w:r>
      <w:r w:rsidR="00BC00E9" w:rsidRPr="005F149F">
        <w:rPr>
          <w:rFonts w:ascii="Times New Roman" w:hAnsi="Times New Roman" w:cs="Times New Roman"/>
          <w:sz w:val="28"/>
          <w:szCs w:val="28"/>
        </w:rPr>
        <w:t xml:space="preserve"> </w:t>
      </w:r>
      <w:r w:rsidR="003A6DD3" w:rsidRPr="005F149F">
        <w:rPr>
          <w:rFonts w:ascii="Times New Roman" w:hAnsi="Times New Roman" w:cs="Times New Roman"/>
          <w:sz w:val="28"/>
          <w:szCs w:val="28"/>
        </w:rPr>
        <w:t xml:space="preserve">Института психологии и педагогики </w:t>
      </w:r>
      <w:r w:rsidR="00FD27A3" w:rsidRPr="005F149F">
        <w:rPr>
          <w:rFonts w:ascii="Times New Roman" w:hAnsi="Times New Roman" w:cs="Times New Roman"/>
          <w:sz w:val="28"/>
          <w:szCs w:val="28"/>
        </w:rPr>
        <w:t>Тюменского государственного университета</w:t>
      </w:r>
      <w:r w:rsidR="003A6DD3" w:rsidRPr="005F149F">
        <w:rPr>
          <w:rFonts w:ascii="Times New Roman" w:hAnsi="Times New Roman" w:cs="Times New Roman"/>
          <w:sz w:val="28"/>
          <w:szCs w:val="28"/>
        </w:rPr>
        <w:t>, член областного экспертно-методического совета.</w:t>
      </w:r>
    </w:p>
    <w:p w:rsidR="00A60B27" w:rsidRPr="005F149F" w:rsidRDefault="00A60B27" w:rsidP="00314C3E">
      <w:pPr>
        <w:spacing w:after="0" w:line="240" w:lineRule="auto"/>
        <w:ind w:left="-284" w:firstLine="567"/>
        <w:jc w:val="both"/>
        <w:rPr>
          <w:rFonts w:ascii="Times New Roman" w:hAnsi="Times New Roman" w:cs="Times New Roman"/>
          <w:b/>
          <w:sz w:val="28"/>
          <w:szCs w:val="28"/>
        </w:rPr>
      </w:pPr>
      <w:r w:rsidRPr="005F149F">
        <w:rPr>
          <w:rFonts w:ascii="Times New Roman" w:hAnsi="Times New Roman" w:cs="Times New Roman"/>
          <w:sz w:val="28"/>
          <w:szCs w:val="28"/>
        </w:rPr>
        <w:t>21-22 января</w:t>
      </w:r>
      <w:r w:rsidRPr="005F149F">
        <w:rPr>
          <w:rFonts w:ascii="Times New Roman" w:hAnsi="Times New Roman" w:cs="Times New Roman"/>
          <w:b/>
          <w:sz w:val="28"/>
          <w:szCs w:val="28"/>
        </w:rPr>
        <w:t xml:space="preserve"> – </w:t>
      </w:r>
      <w:r w:rsidRPr="005F149F">
        <w:rPr>
          <w:rFonts w:ascii="Times New Roman" w:hAnsi="Times New Roman" w:cs="Times New Roman"/>
          <w:sz w:val="28"/>
          <w:szCs w:val="28"/>
        </w:rPr>
        <w:t>7 занятий.</w:t>
      </w:r>
    </w:p>
    <w:p w:rsidR="00FA4495" w:rsidRPr="005F149F" w:rsidRDefault="00AF42D4" w:rsidP="00314C3E">
      <w:pPr>
        <w:spacing w:after="0" w:line="240" w:lineRule="auto"/>
        <w:ind w:left="-284" w:firstLine="567"/>
        <w:jc w:val="both"/>
        <w:rPr>
          <w:rFonts w:ascii="Times New Roman" w:hAnsi="Times New Roman" w:cs="Times New Roman"/>
          <w:sz w:val="28"/>
          <w:szCs w:val="28"/>
        </w:rPr>
      </w:pPr>
      <w:r w:rsidRPr="005F149F">
        <w:rPr>
          <w:rFonts w:ascii="Times New Roman" w:eastAsia="Times New Roman" w:hAnsi="Times New Roman" w:cs="Times New Roman"/>
          <w:b/>
          <w:sz w:val="28"/>
          <w:szCs w:val="28"/>
          <w:lang w:eastAsia="ru-RU"/>
        </w:rPr>
        <w:t>Категории специалистов</w:t>
      </w:r>
      <w:r w:rsidRPr="005F149F">
        <w:rPr>
          <w:rFonts w:ascii="Times New Roman" w:eastAsia="Times New Roman" w:hAnsi="Times New Roman" w:cs="Times New Roman"/>
          <w:sz w:val="28"/>
          <w:szCs w:val="28"/>
          <w:lang w:eastAsia="ru-RU"/>
        </w:rPr>
        <w:t xml:space="preserve">: </w:t>
      </w:r>
      <w:r w:rsidR="00FA4495" w:rsidRPr="005F149F">
        <w:rPr>
          <w:rFonts w:ascii="Times New Roman" w:hAnsi="Times New Roman" w:cs="Times New Roman"/>
          <w:sz w:val="28"/>
          <w:szCs w:val="28"/>
        </w:rPr>
        <w:t xml:space="preserve">руководители учреждений и организаций, </w:t>
      </w:r>
      <w:r w:rsidR="00FA4495" w:rsidRPr="005F149F">
        <w:rPr>
          <w:rFonts w:ascii="Times New Roman" w:eastAsia="Times New Roman" w:hAnsi="Times New Roman" w:cs="Times New Roman"/>
          <w:sz w:val="28"/>
          <w:szCs w:val="28"/>
          <w:lang w:eastAsia="ru-RU"/>
        </w:rPr>
        <w:t>заместители по УВР, методисты, педагоги-организаторы,</w:t>
      </w:r>
      <w:r w:rsidR="005F149F">
        <w:rPr>
          <w:rFonts w:ascii="Times New Roman" w:eastAsia="Times New Roman" w:hAnsi="Times New Roman" w:cs="Times New Roman"/>
          <w:sz w:val="28"/>
          <w:szCs w:val="28"/>
          <w:lang w:eastAsia="ru-RU"/>
        </w:rPr>
        <w:t xml:space="preserve"> </w:t>
      </w:r>
      <w:r w:rsidR="005513EB" w:rsidRPr="005F149F">
        <w:rPr>
          <w:rFonts w:ascii="Times New Roman" w:eastAsia="Times New Roman" w:hAnsi="Times New Roman" w:cs="Times New Roman"/>
          <w:sz w:val="28"/>
          <w:szCs w:val="28"/>
          <w:lang w:eastAsia="ru-RU"/>
        </w:rPr>
        <w:t>воспитатели, педагоги дополнительного образования</w:t>
      </w:r>
      <w:r w:rsidR="00FA4495" w:rsidRPr="005F149F">
        <w:rPr>
          <w:rFonts w:ascii="Times New Roman" w:eastAsia="Times New Roman" w:hAnsi="Times New Roman" w:cs="Times New Roman"/>
          <w:sz w:val="28"/>
          <w:szCs w:val="28"/>
          <w:lang w:eastAsia="ru-RU"/>
        </w:rPr>
        <w:t>.</w:t>
      </w:r>
    </w:p>
    <w:p w:rsidR="001F13D1" w:rsidRPr="005F149F" w:rsidRDefault="001F13D1" w:rsidP="00314C3E">
      <w:pPr>
        <w:spacing w:after="0" w:line="240" w:lineRule="auto"/>
        <w:ind w:left="-284" w:firstLine="567"/>
        <w:jc w:val="both"/>
        <w:rPr>
          <w:rFonts w:ascii="Times New Roman" w:hAnsi="Times New Roman" w:cs="Times New Roman"/>
          <w:b/>
          <w:sz w:val="28"/>
          <w:szCs w:val="28"/>
        </w:rPr>
      </w:pPr>
    </w:p>
    <w:p w:rsidR="0053304E" w:rsidRPr="005F149F" w:rsidRDefault="0018448B" w:rsidP="00314C3E">
      <w:pPr>
        <w:spacing w:after="0" w:line="240" w:lineRule="auto"/>
        <w:ind w:left="-284" w:firstLine="567"/>
        <w:jc w:val="both"/>
        <w:rPr>
          <w:rFonts w:ascii="Times New Roman" w:hAnsi="Times New Roman" w:cs="Times New Roman"/>
          <w:b/>
          <w:sz w:val="28"/>
          <w:szCs w:val="28"/>
          <w:u w:val="single"/>
        </w:rPr>
      </w:pPr>
      <w:r w:rsidRPr="005F149F">
        <w:rPr>
          <w:rFonts w:ascii="Times New Roman" w:hAnsi="Times New Roman" w:cs="Times New Roman"/>
          <w:b/>
          <w:sz w:val="28"/>
          <w:szCs w:val="28"/>
          <w:u w:val="single"/>
        </w:rPr>
        <w:t>Секция</w:t>
      </w:r>
      <w:r w:rsidR="001A50BD" w:rsidRPr="005F149F">
        <w:rPr>
          <w:rFonts w:ascii="Times New Roman" w:hAnsi="Times New Roman" w:cs="Times New Roman"/>
          <w:b/>
          <w:sz w:val="28"/>
          <w:szCs w:val="28"/>
          <w:u w:val="single"/>
        </w:rPr>
        <w:t xml:space="preserve"> «</w:t>
      </w:r>
      <w:r w:rsidR="0053304E" w:rsidRPr="005F149F">
        <w:rPr>
          <w:rFonts w:ascii="Times New Roman" w:hAnsi="Times New Roman" w:cs="Times New Roman"/>
          <w:b/>
          <w:sz w:val="28"/>
          <w:szCs w:val="28"/>
          <w:u w:val="single"/>
        </w:rPr>
        <w:t>Дело</w:t>
      </w:r>
      <w:r w:rsidR="001A50BD" w:rsidRPr="005F149F">
        <w:rPr>
          <w:rFonts w:ascii="Times New Roman" w:hAnsi="Times New Roman" w:cs="Times New Roman"/>
          <w:b/>
          <w:sz w:val="28"/>
          <w:szCs w:val="28"/>
          <w:u w:val="single"/>
        </w:rPr>
        <w:t>»</w:t>
      </w:r>
    </w:p>
    <w:p w:rsidR="00556B96" w:rsidRPr="005F149F" w:rsidRDefault="00556B96" w:rsidP="00314C3E">
      <w:pPr>
        <w:spacing w:after="0" w:line="240" w:lineRule="auto"/>
        <w:ind w:left="-284" w:firstLine="567"/>
        <w:jc w:val="both"/>
        <w:rPr>
          <w:rFonts w:ascii="Times New Roman" w:hAnsi="Times New Roman" w:cs="Times New Roman"/>
          <w:sz w:val="28"/>
          <w:szCs w:val="28"/>
        </w:rPr>
      </w:pPr>
      <w:r w:rsidRPr="005F149F">
        <w:rPr>
          <w:rFonts w:ascii="Times New Roman" w:hAnsi="Times New Roman" w:cs="Times New Roman"/>
          <w:sz w:val="28"/>
          <w:szCs w:val="28"/>
        </w:rPr>
        <w:t xml:space="preserve">Во многих книгах написано о том, что по-настоящему Быть Человеком, быть Настоящим Человеком означает, в первую очередь, быть человеком, делающим важное, созидательное, доброе Дело – Быть Человеком Дела. Сложно переоценить важность Дела для воспитания подрастающего поколения – по сути, человек становится Человеком, делая, осваивая какое-либо Дело, особенно, делая общее, коллективное Дело. </w:t>
      </w:r>
      <w:r w:rsidR="001F13D1" w:rsidRPr="005F149F">
        <w:rPr>
          <w:rFonts w:ascii="Times New Roman" w:hAnsi="Times New Roman" w:cs="Times New Roman"/>
          <w:sz w:val="28"/>
          <w:szCs w:val="28"/>
        </w:rPr>
        <w:t xml:space="preserve">Ведь именно трудовое воспитание выделяли в качестве приоритетного С.Т. </w:t>
      </w:r>
      <w:proofErr w:type="spellStart"/>
      <w:r w:rsidR="001F13D1" w:rsidRPr="005F149F">
        <w:rPr>
          <w:rFonts w:ascii="Times New Roman" w:hAnsi="Times New Roman" w:cs="Times New Roman"/>
          <w:sz w:val="28"/>
          <w:szCs w:val="28"/>
        </w:rPr>
        <w:t>Шацкий</w:t>
      </w:r>
      <w:proofErr w:type="spellEnd"/>
      <w:r w:rsidR="001F13D1" w:rsidRPr="005F149F">
        <w:rPr>
          <w:rFonts w:ascii="Times New Roman" w:hAnsi="Times New Roman" w:cs="Times New Roman"/>
          <w:sz w:val="28"/>
          <w:szCs w:val="28"/>
        </w:rPr>
        <w:t>, А.С. Макаренко, В.А. Сухомлинский, И.П. Иванов и другие классики отечественной педагогической мысли. Совместный труд - и</w:t>
      </w:r>
      <w:r w:rsidRPr="005F149F">
        <w:rPr>
          <w:rFonts w:ascii="Times New Roman" w:hAnsi="Times New Roman" w:cs="Times New Roman"/>
          <w:sz w:val="28"/>
          <w:szCs w:val="28"/>
        </w:rPr>
        <w:t xml:space="preserve">нтересное, увлекательное, полезное, значимое, общее дело, осуществляемое вожатыми и детьми на смене в лагере, способно </w:t>
      </w:r>
      <w:r w:rsidRPr="005F149F">
        <w:rPr>
          <w:rFonts w:ascii="Times New Roman" w:hAnsi="Times New Roman" w:cs="Times New Roman"/>
          <w:sz w:val="28"/>
          <w:szCs w:val="28"/>
        </w:rPr>
        <w:lastRenderedPageBreak/>
        <w:t xml:space="preserve">творить настоящие педагогические чудеса. И поэтому одним из ключевых элементов в педагогике и философии загородного детского центра является коллективно-творческое дело. Но </w:t>
      </w:r>
      <w:r w:rsidR="001F13D1" w:rsidRPr="005F149F">
        <w:rPr>
          <w:rFonts w:ascii="Times New Roman" w:hAnsi="Times New Roman" w:cs="Times New Roman"/>
          <w:sz w:val="28"/>
          <w:szCs w:val="28"/>
        </w:rPr>
        <w:t xml:space="preserve">как сделать трудовую деятельность на смене действительно воспитывающей и, при этом, соответствующей специальным нормам? И </w:t>
      </w:r>
      <w:r w:rsidRPr="005F149F">
        <w:rPr>
          <w:rFonts w:ascii="Times New Roman" w:hAnsi="Times New Roman" w:cs="Times New Roman"/>
          <w:sz w:val="28"/>
          <w:szCs w:val="28"/>
        </w:rPr>
        <w:t>каким образом обеспечить грамотное организационно-педагогическое сопровождение этого процесса? Какие факторы необходимо здесь учесть</w:t>
      </w:r>
      <w:r w:rsidR="003A6DD3" w:rsidRPr="005F149F">
        <w:rPr>
          <w:rFonts w:ascii="Times New Roman" w:hAnsi="Times New Roman" w:cs="Times New Roman"/>
          <w:sz w:val="28"/>
          <w:szCs w:val="28"/>
        </w:rPr>
        <w:t>? Как увлечь ребёнка и вожатого интересным, важным делом? Об этом и многом другом пойдёт речь на данной секции.</w:t>
      </w:r>
    </w:p>
    <w:p w:rsidR="00716BBB" w:rsidRPr="005F149F" w:rsidRDefault="0018448B" w:rsidP="00314C3E">
      <w:pPr>
        <w:spacing w:after="0" w:line="240" w:lineRule="auto"/>
        <w:ind w:left="-284" w:firstLine="567"/>
        <w:jc w:val="both"/>
        <w:textAlignment w:val="center"/>
        <w:rPr>
          <w:rFonts w:ascii="Times New Roman" w:eastAsia="Times New Roman" w:hAnsi="Times New Roman" w:cs="Times New Roman"/>
          <w:sz w:val="28"/>
          <w:szCs w:val="28"/>
          <w:lang w:eastAsia="ru-RU"/>
        </w:rPr>
      </w:pPr>
      <w:r w:rsidRPr="005F149F">
        <w:rPr>
          <w:rFonts w:ascii="Times New Roman" w:eastAsia="Times New Roman" w:hAnsi="Times New Roman" w:cs="Times New Roman"/>
          <w:b/>
          <w:sz w:val="28"/>
          <w:szCs w:val="28"/>
          <w:lang w:eastAsia="ru-RU"/>
        </w:rPr>
        <w:t>Тематика занятий</w:t>
      </w:r>
      <w:r w:rsidRPr="005F149F">
        <w:rPr>
          <w:rFonts w:ascii="Times New Roman" w:eastAsia="Times New Roman" w:hAnsi="Times New Roman" w:cs="Times New Roman"/>
          <w:sz w:val="28"/>
          <w:szCs w:val="28"/>
          <w:lang w:eastAsia="ru-RU"/>
        </w:rPr>
        <w:t xml:space="preserve">: </w:t>
      </w:r>
      <w:r w:rsidR="001F13D1" w:rsidRPr="005F149F">
        <w:rPr>
          <w:rFonts w:ascii="Times New Roman" w:eastAsia="Times New Roman" w:hAnsi="Times New Roman" w:cs="Times New Roman"/>
          <w:sz w:val="28"/>
          <w:szCs w:val="28"/>
          <w:lang w:eastAsia="ru-RU"/>
        </w:rPr>
        <w:t xml:space="preserve">Трудовое воспитание – основа воспитания подрастающего поколения. Педагогические подходы к организации процесса трудового воспитания в лагере. </w:t>
      </w:r>
      <w:r w:rsidR="00867944" w:rsidRPr="005F149F">
        <w:rPr>
          <w:rFonts w:ascii="Times New Roman" w:eastAsia="Times New Roman" w:hAnsi="Times New Roman" w:cs="Times New Roman"/>
          <w:sz w:val="28"/>
          <w:szCs w:val="28"/>
          <w:lang w:eastAsia="ru-RU"/>
        </w:rPr>
        <w:t xml:space="preserve">Как работать с </w:t>
      </w:r>
      <w:r w:rsidR="00716BBB" w:rsidRPr="005F149F">
        <w:rPr>
          <w:rFonts w:ascii="Times New Roman" w:eastAsia="Times New Roman" w:hAnsi="Times New Roman" w:cs="Times New Roman"/>
          <w:sz w:val="28"/>
          <w:szCs w:val="28"/>
          <w:lang w:eastAsia="ru-RU"/>
        </w:rPr>
        <w:t>ожидания</w:t>
      </w:r>
      <w:r w:rsidR="007D1282" w:rsidRPr="005F149F">
        <w:rPr>
          <w:rFonts w:ascii="Times New Roman" w:eastAsia="Times New Roman" w:hAnsi="Times New Roman" w:cs="Times New Roman"/>
          <w:sz w:val="28"/>
          <w:szCs w:val="28"/>
          <w:lang w:eastAsia="ru-RU"/>
        </w:rPr>
        <w:t>ми</w:t>
      </w:r>
      <w:r w:rsidR="00716BBB" w:rsidRPr="005F149F">
        <w:rPr>
          <w:rFonts w:ascii="Times New Roman" w:eastAsia="Times New Roman" w:hAnsi="Times New Roman" w:cs="Times New Roman"/>
          <w:sz w:val="28"/>
          <w:szCs w:val="28"/>
          <w:lang w:eastAsia="ru-RU"/>
        </w:rPr>
        <w:t xml:space="preserve"> ребенка от лагеря</w:t>
      </w:r>
      <w:r w:rsidR="007D1282" w:rsidRPr="005F149F">
        <w:rPr>
          <w:rFonts w:ascii="Times New Roman" w:eastAsia="Times New Roman" w:hAnsi="Times New Roman" w:cs="Times New Roman"/>
          <w:sz w:val="28"/>
          <w:szCs w:val="28"/>
          <w:lang w:eastAsia="ru-RU"/>
        </w:rPr>
        <w:t>. В</w:t>
      </w:r>
      <w:r w:rsidR="00716BBB" w:rsidRPr="005F149F">
        <w:rPr>
          <w:rFonts w:ascii="Times New Roman" w:eastAsia="Times New Roman" w:hAnsi="Times New Roman" w:cs="Times New Roman"/>
          <w:sz w:val="28"/>
          <w:szCs w:val="28"/>
          <w:lang w:eastAsia="ru-RU"/>
        </w:rPr>
        <w:t>ожатый в лагере: позиция и сферы ответственности</w:t>
      </w:r>
      <w:r w:rsidR="007D1282" w:rsidRPr="005F149F">
        <w:rPr>
          <w:rFonts w:ascii="Times New Roman" w:eastAsia="Times New Roman" w:hAnsi="Times New Roman" w:cs="Times New Roman"/>
          <w:sz w:val="28"/>
          <w:szCs w:val="28"/>
          <w:lang w:eastAsia="ru-RU"/>
        </w:rPr>
        <w:t>. В</w:t>
      </w:r>
      <w:r w:rsidR="00716BBB" w:rsidRPr="005F149F">
        <w:rPr>
          <w:rFonts w:ascii="Times New Roman" w:eastAsia="Times New Roman" w:hAnsi="Times New Roman" w:cs="Times New Roman"/>
          <w:sz w:val="28"/>
          <w:szCs w:val="28"/>
          <w:lang w:eastAsia="ru-RU"/>
        </w:rPr>
        <w:t xml:space="preserve">ариативность тематических смен в загородном </w:t>
      </w:r>
      <w:r w:rsidR="007D1282" w:rsidRPr="005F149F">
        <w:rPr>
          <w:rFonts w:ascii="Times New Roman" w:eastAsia="Times New Roman" w:hAnsi="Times New Roman" w:cs="Times New Roman"/>
          <w:sz w:val="28"/>
          <w:szCs w:val="28"/>
          <w:lang w:eastAsia="ru-RU"/>
        </w:rPr>
        <w:t xml:space="preserve">детском </w:t>
      </w:r>
      <w:r w:rsidR="00716BBB" w:rsidRPr="005F149F">
        <w:rPr>
          <w:rFonts w:ascii="Times New Roman" w:eastAsia="Times New Roman" w:hAnsi="Times New Roman" w:cs="Times New Roman"/>
          <w:sz w:val="28"/>
          <w:szCs w:val="28"/>
          <w:lang w:eastAsia="ru-RU"/>
        </w:rPr>
        <w:t>лагере</w:t>
      </w:r>
      <w:r w:rsidR="007D1282" w:rsidRPr="005F149F">
        <w:rPr>
          <w:rFonts w:ascii="Times New Roman" w:eastAsia="Times New Roman" w:hAnsi="Times New Roman" w:cs="Times New Roman"/>
          <w:sz w:val="28"/>
          <w:szCs w:val="28"/>
          <w:lang w:eastAsia="ru-RU"/>
        </w:rPr>
        <w:t>. Воспитательные</w:t>
      </w:r>
      <w:r w:rsidR="00716BBB" w:rsidRPr="005F149F">
        <w:rPr>
          <w:rFonts w:ascii="Times New Roman" w:eastAsia="Times New Roman" w:hAnsi="Times New Roman" w:cs="Times New Roman"/>
          <w:sz w:val="28"/>
          <w:szCs w:val="28"/>
          <w:lang w:eastAsia="ru-RU"/>
        </w:rPr>
        <w:t xml:space="preserve"> мероприятия </w:t>
      </w:r>
      <w:r w:rsidR="007D1282" w:rsidRPr="005F149F">
        <w:rPr>
          <w:rFonts w:ascii="Times New Roman" w:eastAsia="Times New Roman" w:hAnsi="Times New Roman" w:cs="Times New Roman"/>
          <w:sz w:val="28"/>
          <w:szCs w:val="28"/>
          <w:lang w:eastAsia="ru-RU"/>
        </w:rPr>
        <w:t xml:space="preserve">на смене </w:t>
      </w:r>
      <w:r w:rsidR="00716BBB" w:rsidRPr="005F149F">
        <w:rPr>
          <w:rFonts w:ascii="Times New Roman" w:eastAsia="Times New Roman" w:hAnsi="Times New Roman" w:cs="Times New Roman"/>
          <w:sz w:val="28"/>
          <w:szCs w:val="28"/>
          <w:lang w:eastAsia="ru-RU"/>
        </w:rPr>
        <w:t>в лагере: типология</w:t>
      </w:r>
      <w:r w:rsidR="007D1282" w:rsidRPr="005F149F">
        <w:rPr>
          <w:rFonts w:ascii="Times New Roman" w:eastAsia="Times New Roman" w:hAnsi="Times New Roman" w:cs="Times New Roman"/>
          <w:sz w:val="28"/>
          <w:szCs w:val="28"/>
          <w:lang w:eastAsia="ru-RU"/>
        </w:rPr>
        <w:t xml:space="preserve"> и особенности. Вожатск</w:t>
      </w:r>
      <w:r w:rsidR="00716BBB" w:rsidRPr="005F149F">
        <w:rPr>
          <w:rFonts w:ascii="Times New Roman" w:eastAsia="Times New Roman" w:hAnsi="Times New Roman" w:cs="Times New Roman"/>
          <w:sz w:val="28"/>
          <w:szCs w:val="28"/>
          <w:lang w:eastAsia="ru-RU"/>
        </w:rPr>
        <w:t>ий отряд в лагере: от идеологии до экономики</w:t>
      </w:r>
      <w:r w:rsidR="007D1282" w:rsidRPr="005F149F">
        <w:rPr>
          <w:rFonts w:ascii="Times New Roman" w:eastAsia="Times New Roman" w:hAnsi="Times New Roman" w:cs="Times New Roman"/>
          <w:sz w:val="28"/>
          <w:szCs w:val="28"/>
          <w:lang w:eastAsia="ru-RU"/>
        </w:rPr>
        <w:t>. Быт загородного лагеря</w:t>
      </w:r>
      <w:r w:rsidR="00716BBB" w:rsidRPr="005F149F">
        <w:rPr>
          <w:rFonts w:ascii="Times New Roman" w:eastAsia="Times New Roman" w:hAnsi="Times New Roman" w:cs="Times New Roman"/>
          <w:sz w:val="28"/>
          <w:szCs w:val="28"/>
          <w:lang w:eastAsia="ru-RU"/>
        </w:rPr>
        <w:t xml:space="preserve"> как воспитательной организации: символика</w:t>
      </w:r>
      <w:r w:rsidR="007D1282" w:rsidRPr="005F149F">
        <w:rPr>
          <w:rFonts w:ascii="Times New Roman" w:eastAsia="Times New Roman" w:hAnsi="Times New Roman" w:cs="Times New Roman"/>
          <w:sz w:val="28"/>
          <w:szCs w:val="28"/>
          <w:lang w:eastAsia="ru-RU"/>
        </w:rPr>
        <w:t xml:space="preserve">. </w:t>
      </w:r>
      <w:r w:rsidR="00716BBB" w:rsidRPr="005F149F">
        <w:rPr>
          <w:rFonts w:ascii="Times New Roman" w:eastAsia="Times New Roman" w:hAnsi="Times New Roman" w:cs="Times New Roman"/>
          <w:sz w:val="28"/>
          <w:szCs w:val="28"/>
          <w:lang w:eastAsia="ru-RU"/>
        </w:rPr>
        <w:t xml:space="preserve">Игра-эпопея в </w:t>
      </w:r>
      <w:r w:rsidR="007D1282" w:rsidRPr="005F149F">
        <w:rPr>
          <w:rFonts w:ascii="Times New Roman" w:eastAsia="Times New Roman" w:hAnsi="Times New Roman" w:cs="Times New Roman"/>
          <w:sz w:val="28"/>
          <w:szCs w:val="28"/>
          <w:lang w:eastAsia="ru-RU"/>
        </w:rPr>
        <w:t xml:space="preserve">загородном </w:t>
      </w:r>
      <w:r w:rsidR="00716BBB" w:rsidRPr="005F149F">
        <w:rPr>
          <w:rFonts w:ascii="Times New Roman" w:eastAsia="Times New Roman" w:hAnsi="Times New Roman" w:cs="Times New Roman"/>
          <w:sz w:val="28"/>
          <w:szCs w:val="28"/>
          <w:lang w:eastAsia="ru-RU"/>
        </w:rPr>
        <w:t xml:space="preserve">лагере: опыт реализации </w:t>
      </w:r>
      <w:r w:rsidR="007D1282" w:rsidRPr="005F149F">
        <w:rPr>
          <w:rFonts w:ascii="Times New Roman" w:eastAsia="Times New Roman" w:hAnsi="Times New Roman" w:cs="Times New Roman"/>
          <w:sz w:val="28"/>
          <w:szCs w:val="28"/>
          <w:lang w:eastAsia="ru-RU"/>
        </w:rPr>
        <w:t xml:space="preserve">тематических смен. Технологии ситуационно-ролевого моделирования на сменах в загородном детском лагере. </w:t>
      </w:r>
    </w:p>
    <w:p w:rsidR="0018448B" w:rsidRPr="005F149F" w:rsidRDefault="00A60B27" w:rsidP="00314C3E">
      <w:pPr>
        <w:spacing w:after="0" w:line="240" w:lineRule="auto"/>
        <w:ind w:left="-284" w:firstLine="567"/>
        <w:jc w:val="both"/>
        <w:rPr>
          <w:rFonts w:ascii="Times New Roman" w:hAnsi="Times New Roman" w:cs="Times New Roman"/>
          <w:sz w:val="28"/>
          <w:szCs w:val="28"/>
        </w:rPr>
      </w:pPr>
      <w:r w:rsidRPr="005F149F">
        <w:rPr>
          <w:rFonts w:ascii="Times New Roman" w:hAnsi="Times New Roman" w:cs="Times New Roman"/>
          <w:b/>
          <w:sz w:val="28"/>
          <w:szCs w:val="28"/>
        </w:rPr>
        <w:t>Преподаватель</w:t>
      </w:r>
      <w:r w:rsidR="0018448B" w:rsidRPr="005F149F">
        <w:rPr>
          <w:rFonts w:ascii="Times New Roman" w:hAnsi="Times New Roman" w:cs="Times New Roman"/>
          <w:b/>
          <w:sz w:val="28"/>
          <w:szCs w:val="28"/>
        </w:rPr>
        <w:t xml:space="preserve"> секции:</w:t>
      </w:r>
      <w:r w:rsidR="00BC00E9" w:rsidRPr="005F149F">
        <w:rPr>
          <w:rFonts w:ascii="Times New Roman" w:hAnsi="Times New Roman" w:cs="Times New Roman"/>
          <w:b/>
          <w:sz w:val="28"/>
          <w:szCs w:val="28"/>
        </w:rPr>
        <w:t xml:space="preserve"> </w:t>
      </w:r>
      <w:r w:rsidR="003B1977" w:rsidRPr="005F149F">
        <w:rPr>
          <w:rFonts w:ascii="Times New Roman" w:hAnsi="Times New Roman" w:cs="Times New Roman"/>
          <w:sz w:val="28"/>
          <w:szCs w:val="28"/>
          <w:u w:val="single"/>
        </w:rPr>
        <w:t>Куприянов Борис Викторович</w:t>
      </w:r>
      <w:r w:rsidR="003B1977" w:rsidRPr="005F149F">
        <w:rPr>
          <w:rFonts w:ascii="Times New Roman" w:hAnsi="Times New Roman" w:cs="Times New Roman"/>
          <w:b/>
          <w:sz w:val="28"/>
          <w:szCs w:val="28"/>
        </w:rPr>
        <w:t xml:space="preserve"> - </w:t>
      </w:r>
      <w:r w:rsidR="003B1977" w:rsidRPr="005F149F">
        <w:rPr>
          <w:rFonts w:ascii="Times New Roman" w:hAnsi="Times New Roman" w:cs="Times New Roman"/>
          <w:sz w:val="28"/>
          <w:szCs w:val="28"/>
        </w:rPr>
        <w:t>доктор педагогических наук, аналитик Института образования Национального исследовательского университета «Высшая школа экономики»</w:t>
      </w:r>
      <w:r w:rsidR="00716BBB" w:rsidRPr="005F149F">
        <w:rPr>
          <w:rFonts w:ascii="Times New Roman" w:hAnsi="Times New Roman" w:cs="Times New Roman"/>
          <w:sz w:val="28"/>
          <w:szCs w:val="28"/>
        </w:rPr>
        <w:t>. С</w:t>
      </w:r>
      <w:r w:rsidR="003B1977" w:rsidRPr="005F149F">
        <w:rPr>
          <w:rFonts w:ascii="Times New Roman" w:hAnsi="Times New Roman" w:cs="Times New Roman"/>
          <w:sz w:val="28"/>
          <w:szCs w:val="28"/>
        </w:rPr>
        <w:t xml:space="preserve">пециалист по проблемам воспитательной работы в школе, дополнительного образования детей, социальной педагогики, руководитель исследований «Социально-педагогическая феноменология ситуационно-ролевой игры», «Социокультурная имитация в социальном воспитании </w:t>
      </w:r>
      <w:r w:rsidR="00716BBB" w:rsidRPr="005F149F">
        <w:rPr>
          <w:rFonts w:ascii="Times New Roman" w:hAnsi="Times New Roman" w:cs="Times New Roman"/>
          <w:sz w:val="28"/>
          <w:szCs w:val="28"/>
        </w:rPr>
        <w:t>учащихся» (гранты РГНФ)</w:t>
      </w:r>
      <w:r w:rsidR="003B1977" w:rsidRPr="005F149F">
        <w:rPr>
          <w:rFonts w:ascii="Times New Roman" w:hAnsi="Times New Roman" w:cs="Times New Roman"/>
          <w:sz w:val="28"/>
          <w:szCs w:val="28"/>
        </w:rPr>
        <w:t>. В 1995 году Б.В. Куприянов опубликовал первую объемную методическую разработку «Коммуникативной ситуационно-ролевой игры для</w:t>
      </w:r>
      <w:r w:rsidR="00716BBB" w:rsidRPr="005F149F">
        <w:rPr>
          <w:rFonts w:ascii="Times New Roman" w:hAnsi="Times New Roman" w:cs="Times New Roman"/>
          <w:sz w:val="28"/>
          <w:szCs w:val="28"/>
        </w:rPr>
        <w:t xml:space="preserve"> старшеклассников «Яхта»</w:t>
      </w:r>
      <w:r w:rsidR="003B1977" w:rsidRPr="005F149F">
        <w:rPr>
          <w:rFonts w:ascii="Times New Roman" w:hAnsi="Times New Roman" w:cs="Times New Roman"/>
          <w:sz w:val="28"/>
          <w:szCs w:val="28"/>
        </w:rPr>
        <w:t xml:space="preserve">, ставшую широко известной в России, странах СНГ, Израиле, США, Германии. </w:t>
      </w:r>
      <w:r w:rsidR="00716BBB" w:rsidRPr="005F149F">
        <w:rPr>
          <w:rFonts w:ascii="Times New Roman" w:hAnsi="Times New Roman" w:cs="Times New Roman"/>
          <w:sz w:val="28"/>
          <w:szCs w:val="28"/>
        </w:rPr>
        <w:t>Автор более четырехсот печатных работ.Внё</w:t>
      </w:r>
      <w:r w:rsidR="003B1977" w:rsidRPr="005F149F">
        <w:rPr>
          <w:rFonts w:ascii="Times New Roman" w:hAnsi="Times New Roman" w:cs="Times New Roman"/>
          <w:sz w:val="28"/>
          <w:szCs w:val="28"/>
        </w:rPr>
        <w:t>с существенный вклад в создание учебных и учебно-методических пособий: «Организация и методика проведения игр с подростками» и «Основы социальной работы», «Социальная работа с молодежью», «Социальная работа». Научными коллективами под руководством Б.В.Куприянова подготовлены и опубликованы учебное пособие «Социальное воспитание в учреждениях дополнительного образования детей», учебно-методическое пособие «Ролевая игра в загородном детском лагере»</w:t>
      </w:r>
      <w:r w:rsidR="00716BBB" w:rsidRPr="005F149F">
        <w:rPr>
          <w:rFonts w:ascii="Times New Roman" w:hAnsi="Times New Roman" w:cs="Times New Roman"/>
          <w:sz w:val="28"/>
          <w:szCs w:val="28"/>
        </w:rPr>
        <w:t xml:space="preserve"> и др</w:t>
      </w:r>
      <w:r w:rsidR="003B1977" w:rsidRPr="005F149F">
        <w:rPr>
          <w:rFonts w:ascii="Times New Roman" w:hAnsi="Times New Roman" w:cs="Times New Roman"/>
          <w:sz w:val="28"/>
          <w:szCs w:val="28"/>
        </w:rPr>
        <w:t>.</w:t>
      </w:r>
    </w:p>
    <w:p w:rsidR="003A6DD3" w:rsidRPr="005F149F" w:rsidRDefault="003A6DD3" w:rsidP="00314C3E">
      <w:pPr>
        <w:spacing w:after="0" w:line="240" w:lineRule="auto"/>
        <w:ind w:left="-284" w:firstLine="567"/>
        <w:jc w:val="both"/>
        <w:rPr>
          <w:rFonts w:ascii="Times New Roman" w:hAnsi="Times New Roman" w:cs="Times New Roman"/>
          <w:b/>
          <w:sz w:val="28"/>
          <w:szCs w:val="28"/>
        </w:rPr>
      </w:pPr>
      <w:r w:rsidRPr="005F149F">
        <w:rPr>
          <w:rFonts w:ascii="Times New Roman" w:hAnsi="Times New Roman" w:cs="Times New Roman"/>
          <w:sz w:val="28"/>
          <w:szCs w:val="28"/>
        </w:rPr>
        <w:t>21-22 января</w:t>
      </w:r>
      <w:r w:rsidRPr="005F149F">
        <w:rPr>
          <w:rFonts w:ascii="Times New Roman" w:hAnsi="Times New Roman" w:cs="Times New Roman"/>
          <w:b/>
          <w:sz w:val="28"/>
          <w:szCs w:val="28"/>
        </w:rPr>
        <w:t xml:space="preserve"> – </w:t>
      </w:r>
      <w:r w:rsidRPr="005F149F">
        <w:rPr>
          <w:rFonts w:ascii="Times New Roman" w:hAnsi="Times New Roman" w:cs="Times New Roman"/>
          <w:sz w:val="28"/>
          <w:szCs w:val="28"/>
        </w:rPr>
        <w:t>7 занятий.</w:t>
      </w:r>
    </w:p>
    <w:p w:rsidR="000F1540" w:rsidRPr="005F149F" w:rsidRDefault="0018448B" w:rsidP="00314C3E">
      <w:pPr>
        <w:spacing w:after="0" w:line="240" w:lineRule="auto"/>
        <w:ind w:left="-284" w:firstLine="567"/>
        <w:jc w:val="both"/>
        <w:rPr>
          <w:rFonts w:ascii="Times New Roman" w:hAnsi="Times New Roman" w:cs="Times New Roman"/>
          <w:sz w:val="28"/>
          <w:szCs w:val="28"/>
        </w:rPr>
      </w:pPr>
      <w:r w:rsidRPr="005F149F">
        <w:rPr>
          <w:rFonts w:ascii="Times New Roman" w:eastAsia="Times New Roman" w:hAnsi="Times New Roman" w:cs="Times New Roman"/>
          <w:b/>
          <w:sz w:val="28"/>
          <w:szCs w:val="28"/>
          <w:lang w:eastAsia="ru-RU"/>
        </w:rPr>
        <w:t>Категории специалистов</w:t>
      </w:r>
      <w:r w:rsidRPr="005F149F">
        <w:rPr>
          <w:rFonts w:ascii="Times New Roman" w:eastAsia="Times New Roman" w:hAnsi="Times New Roman" w:cs="Times New Roman"/>
          <w:sz w:val="28"/>
          <w:szCs w:val="28"/>
          <w:lang w:eastAsia="ru-RU"/>
        </w:rPr>
        <w:t>:</w:t>
      </w:r>
      <w:r w:rsidR="005F149F">
        <w:rPr>
          <w:rFonts w:ascii="Times New Roman" w:eastAsia="Times New Roman" w:hAnsi="Times New Roman" w:cs="Times New Roman"/>
          <w:sz w:val="28"/>
          <w:szCs w:val="28"/>
          <w:lang w:eastAsia="ru-RU"/>
        </w:rPr>
        <w:t xml:space="preserve"> </w:t>
      </w:r>
      <w:r w:rsidR="00FA4495" w:rsidRPr="005F149F">
        <w:rPr>
          <w:rFonts w:ascii="Times New Roman" w:eastAsia="Times New Roman" w:hAnsi="Times New Roman" w:cs="Times New Roman"/>
          <w:sz w:val="28"/>
          <w:szCs w:val="28"/>
          <w:lang w:eastAsia="ru-RU"/>
        </w:rPr>
        <w:t xml:space="preserve">заместители по УВР, методисты, педагоги-организаторы, </w:t>
      </w:r>
      <w:r w:rsidR="007D1282" w:rsidRPr="005F149F">
        <w:rPr>
          <w:rFonts w:ascii="Times New Roman" w:eastAsia="Times New Roman" w:hAnsi="Times New Roman" w:cs="Times New Roman"/>
          <w:sz w:val="28"/>
          <w:szCs w:val="28"/>
          <w:lang w:eastAsia="ru-RU"/>
        </w:rPr>
        <w:t xml:space="preserve">педагоги дополнительного образования, </w:t>
      </w:r>
      <w:r w:rsidR="00FA4495" w:rsidRPr="005F149F">
        <w:rPr>
          <w:rFonts w:ascii="Times New Roman" w:eastAsia="Times New Roman" w:hAnsi="Times New Roman" w:cs="Times New Roman"/>
          <w:sz w:val="28"/>
          <w:szCs w:val="28"/>
          <w:lang w:eastAsia="ru-RU"/>
        </w:rPr>
        <w:t>воспитатели, руководители программ.</w:t>
      </w:r>
    </w:p>
    <w:p w:rsidR="005F149F" w:rsidRDefault="005F149F" w:rsidP="00314C3E">
      <w:pPr>
        <w:spacing w:after="0" w:line="240" w:lineRule="auto"/>
        <w:ind w:left="-284" w:firstLine="567"/>
        <w:jc w:val="both"/>
        <w:rPr>
          <w:rFonts w:ascii="Times New Roman" w:hAnsi="Times New Roman" w:cs="Times New Roman"/>
          <w:b/>
          <w:sz w:val="28"/>
          <w:szCs w:val="28"/>
          <w:u w:val="single"/>
        </w:rPr>
      </w:pPr>
    </w:p>
    <w:p w:rsidR="0053304E" w:rsidRPr="005F149F" w:rsidRDefault="0018448B" w:rsidP="00314C3E">
      <w:pPr>
        <w:spacing w:after="0" w:line="240" w:lineRule="auto"/>
        <w:ind w:left="-284" w:firstLine="567"/>
        <w:jc w:val="both"/>
        <w:rPr>
          <w:rFonts w:ascii="Times New Roman" w:hAnsi="Times New Roman" w:cs="Times New Roman"/>
          <w:b/>
          <w:sz w:val="28"/>
          <w:szCs w:val="28"/>
          <w:u w:val="single"/>
        </w:rPr>
      </w:pPr>
      <w:r w:rsidRPr="005F149F">
        <w:rPr>
          <w:rFonts w:ascii="Times New Roman" w:hAnsi="Times New Roman" w:cs="Times New Roman"/>
          <w:b/>
          <w:sz w:val="28"/>
          <w:szCs w:val="28"/>
          <w:u w:val="single"/>
        </w:rPr>
        <w:t>Секция</w:t>
      </w:r>
      <w:r w:rsidR="001A50BD" w:rsidRPr="005F149F">
        <w:rPr>
          <w:rFonts w:ascii="Times New Roman" w:hAnsi="Times New Roman" w:cs="Times New Roman"/>
          <w:b/>
          <w:sz w:val="28"/>
          <w:szCs w:val="28"/>
          <w:u w:val="single"/>
        </w:rPr>
        <w:t xml:space="preserve"> «</w:t>
      </w:r>
      <w:r w:rsidR="0053304E" w:rsidRPr="005F149F">
        <w:rPr>
          <w:rFonts w:ascii="Times New Roman" w:hAnsi="Times New Roman" w:cs="Times New Roman"/>
          <w:b/>
          <w:sz w:val="28"/>
          <w:szCs w:val="28"/>
          <w:u w:val="single"/>
        </w:rPr>
        <w:t>Здоровье</w:t>
      </w:r>
      <w:r w:rsidR="001A50BD" w:rsidRPr="005F149F">
        <w:rPr>
          <w:rFonts w:ascii="Times New Roman" w:hAnsi="Times New Roman" w:cs="Times New Roman"/>
          <w:b/>
          <w:sz w:val="28"/>
          <w:szCs w:val="28"/>
          <w:u w:val="single"/>
        </w:rPr>
        <w:t>»</w:t>
      </w:r>
    </w:p>
    <w:p w:rsidR="00314C3E" w:rsidRPr="005F149F" w:rsidRDefault="00473E2C" w:rsidP="001F13D1">
      <w:pPr>
        <w:spacing w:after="0" w:line="240" w:lineRule="auto"/>
        <w:ind w:left="-284" w:firstLine="568"/>
        <w:jc w:val="both"/>
        <w:rPr>
          <w:rFonts w:ascii="Times New Roman" w:hAnsi="Times New Roman" w:cs="Times New Roman"/>
          <w:sz w:val="28"/>
          <w:szCs w:val="28"/>
        </w:rPr>
      </w:pPr>
      <w:r w:rsidRPr="005F149F">
        <w:rPr>
          <w:rFonts w:ascii="Times New Roman" w:hAnsi="Times New Roman" w:cs="Times New Roman"/>
          <w:sz w:val="28"/>
          <w:szCs w:val="28"/>
        </w:rPr>
        <w:t>Значение здоровья в жизни человека и, особенно, растущего человека, сложно переоценить. От того, насколько здоров ребёнок, подросток, во многом зависит его успешность практически во всех сферах жизнедеятельности. Сегодня педагогика детского отдыха должна ориентироваться не только на то, чтобы сохранять и укреплять здоровье детей, участвующих в программах смен, но и на то, чтобы формировать и развивать у них культуру здорового образа жизни, ответственное отношение к своему здоровью, навыки самостоятельной, но системной деятельности по укреплению своего здоровья. При этом, речь должна идти как о физическом, так и о психологическом здоровье, которые сложно рассматривать по отдельности. Именно поэтому секция «Здоровье», хотя и разделена на семинаре на две подсекции «Физическое здоровье» и «Пси</w:t>
      </w:r>
      <w:r w:rsidR="00F52C81" w:rsidRPr="005F149F">
        <w:rPr>
          <w:rFonts w:ascii="Times New Roman" w:hAnsi="Times New Roman" w:cs="Times New Roman"/>
          <w:sz w:val="28"/>
          <w:szCs w:val="28"/>
        </w:rPr>
        <w:t xml:space="preserve">хологическое здоровье», но начинается с общего занятия по теме </w:t>
      </w:r>
      <w:r w:rsidR="00B72ACD" w:rsidRPr="005F149F">
        <w:rPr>
          <w:rFonts w:ascii="Times New Roman" w:hAnsi="Times New Roman" w:cs="Times New Roman"/>
          <w:sz w:val="28"/>
          <w:szCs w:val="28"/>
        </w:rPr>
        <w:t xml:space="preserve">«Комплексный подход к </w:t>
      </w:r>
      <w:proofErr w:type="spellStart"/>
      <w:r w:rsidR="00B72ACD" w:rsidRPr="005F149F">
        <w:rPr>
          <w:rFonts w:ascii="Times New Roman" w:hAnsi="Times New Roman" w:cs="Times New Roman"/>
          <w:sz w:val="28"/>
          <w:szCs w:val="28"/>
        </w:rPr>
        <w:t>здоровьесбережению</w:t>
      </w:r>
      <w:proofErr w:type="spellEnd"/>
      <w:r w:rsidR="00B72ACD" w:rsidRPr="005F149F">
        <w:rPr>
          <w:rFonts w:ascii="Times New Roman" w:hAnsi="Times New Roman" w:cs="Times New Roman"/>
          <w:sz w:val="28"/>
          <w:szCs w:val="28"/>
        </w:rPr>
        <w:t xml:space="preserve"> и </w:t>
      </w:r>
      <w:proofErr w:type="spellStart"/>
      <w:r w:rsidR="00B72ACD" w:rsidRPr="005F149F">
        <w:rPr>
          <w:rFonts w:ascii="Times New Roman" w:hAnsi="Times New Roman" w:cs="Times New Roman"/>
          <w:sz w:val="28"/>
          <w:szCs w:val="28"/>
        </w:rPr>
        <w:t>здоровьеукреплению</w:t>
      </w:r>
      <w:proofErr w:type="spellEnd"/>
      <w:r w:rsidR="00B72ACD" w:rsidRPr="005F149F">
        <w:rPr>
          <w:rFonts w:ascii="Times New Roman" w:hAnsi="Times New Roman" w:cs="Times New Roman"/>
          <w:sz w:val="28"/>
          <w:szCs w:val="28"/>
        </w:rPr>
        <w:t xml:space="preserve"> в программах организации детского отдыха»</w:t>
      </w:r>
      <w:r w:rsidR="00F52C81" w:rsidRPr="005F149F">
        <w:rPr>
          <w:rFonts w:ascii="Times New Roman" w:hAnsi="Times New Roman" w:cs="Times New Roman"/>
          <w:sz w:val="28"/>
          <w:szCs w:val="28"/>
        </w:rPr>
        <w:t xml:space="preserve">. Проводят данное занятие </w:t>
      </w:r>
      <w:r w:rsidR="00B72ACD" w:rsidRPr="005F149F">
        <w:rPr>
          <w:rFonts w:ascii="Times New Roman" w:hAnsi="Times New Roman" w:cs="Times New Roman"/>
          <w:sz w:val="28"/>
          <w:szCs w:val="28"/>
        </w:rPr>
        <w:t>Чеканова Елена Николаевна - методист научно-методического отдела АНО ОДООЦ «Ребячья республи</w:t>
      </w:r>
      <w:r w:rsidR="00F52C81" w:rsidRPr="005F149F">
        <w:rPr>
          <w:rFonts w:ascii="Times New Roman" w:hAnsi="Times New Roman" w:cs="Times New Roman"/>
          <w:sz w:val="28"/>
          <w:szCs w:val="28"/>
        </w:rPr>
        <w:t>ка» и</w:t>
      </w:r>
      <w:r w:rsidR="00B72ACD" w:rsidRPr="005F149F">
        <w:rPr>
          <w:rFonts w:ascii="Times New Roman" w:hAnsi="Times New Roman" w:cs="Times New Roman"/>
          <w:sz w:val="28"/>
          <w:szCs w:val="28"/>
        </w:rPr>
        <w:t xml:space="preserve"> Молчанов Юрий Юрьевич – </w:t>
      </w:r>
      <w:proofErr w:type="spellStart"/>
      <w:r w:rsidR="00B72ACD" w:rsidRPr="005F149F">
        <w:rPr>
          <w:rFonts w:ascii="Times New Roman" w:hAnsi="Times New Roman" w:cs="Times New Roman"/>
          <w:sz w:val="28"/>
          <w:szCs w:val="28"/>
        </w:rPr>
        <w:t>и.о</w:t>
      </w:r>
      <w:proofErr w:type="spellEnd"/>
      <w:r w:rsidR="00B72ACD" w:rsidRPr="005F149F">
        <w:rPr>
          <w:rFonts w:ascii="Times New Roman" w:hAnsi="Times New Roman" w:cs="Times New Roman"/>
          <w:sz w:val="28"/>
          <w:szCs w:val="28"/>
        </w:rPr>
        <w:t>. руководителя филиала АНО ОДООЦ «Ребячья республика».</w:t>
      </w:r>
    </w:p>
    <w:p w:rsidR="005F149F" w:rsidRDefault="005F149F" w:rsidP="00314C3E">
      <w:pPr>
        <w:spacing w:after="0" w:line="240" w:lineRule="auto"/>
        <w:ind w:left="-284" w:firstLine="567"/>
        <w:rPr>
          <w:rFonts w:ascii="Times New Roman" w:eastAsia="Times New Roman" w:hAnsi="Times New Roman" w:cs="Times New Roman"/>
          <w:b/>
          <w:sz w:val="28"/>
          <w:szCs w:val="28"/>
          <w:lang w:eastAsia="ru-RU"/>
        </w:rPr>
      </w:pPr>
    </w:p>
    <w:p w:rsidR="00E44021" w:rsidRPr="005F149F" w:rsidRDefault="003A6DD3" w:rsidP="00314C3E">
      <w:pPr>
        <w:spacing w:after="0" w:line="240" w:lineRule="auto"/>
        <w:ind w:left="-284" w:firstLine="567"/>
        <w:rPr>
          <w:rFonts w:ascii="Times New Roman" w:eastAsia="Times New Roman" w:hAnsi="Times New Roman" w:cs="Times New Roman"/>
          <w:b/>
          <w:sz w:val="28"/>
          <w:szCs w:val="28"/>
          <w:lang w:eastAsia="ru-RU"/>
        </w:rPr>
      </w:pPr>
      <w:r w:rsidRPr="005F149F">
        <w:rPr>
          <w:rFonts w:ascii="Times New Roman" w:eastAsia="Times New Roman" w:hAnsi="Times New Roman" w:cs="Times New Roman"/>
          <w:b/>
          <w:sz w:val="28"/>
          <w:szCs w:val="28"/>
          <w:lang w:eastAsia="ru-RU"/>
        </w:rPr>
        <w:t xml:space="preserve">Подсекция </w:t>
      </w:r>
      <w:r w:rsidR="005513EB" w:rsidRPr="005F149F">
        <w:rPr>
          <w:rFonts w:ascii="Times New Roman" w:eastAsia="Times New Roman" w:hAnsi="Times New Roman" w:cs="Times New Roman"/>
          <w:b/>
          <w:sz w:val="28"/>
          <w:szCs w:val="28"/>
          <w:lang w:eastAsia="ru-RU"/>
        </w:rPr>
        <w:t xml:space="preserve">«Физическое здоровье» - </w:t>
      </w:r>
      <w:r w:rsidR="00E44021" w:rsidRPr="005F149F">
        <w:rPr>
          <w:rFonts w:ascii="Times New Roman" w:eastAsia="Times New Roman" w:hAnsi="Times New Roman" w:cs="Times New Roman"/>
          <w:b/>
          <w:sz w:val="28"/>
          <w:szCs w:val="28"/>
          <w:lang w:eastAsia="ru-RU"/>
        </w:rPr>
        <w:t>«Прикладная стрельба из лука»</w:t>
      </w:r>
    </w:p>
    <w:p w:rsidR="00314C3E" w:rsidRPr="005F149F" w:rsidRDefault="00314C3E" w:rsidP="00314C3E">
      <w:pPr>
        <w:pStyle w:val="a3"/>
        <w:spacing w:after="0" w:line="240" w:lineRule="auto"/>
        <w:ind w:left="-284" w:firstLine="567"/>
        <w:jc w:val="both"/>
        <w:rPr>
          <w:rFonts w:ascii="Times New Roman" w:eastAsia="Times New Roman" w:hAnsi="Times New Roman" w:cs="Times New Roman"/>
          <w:sz w:val="28"/>
          <w:szCs w:val="28"/>
          <w:lang w:eastAsia="ru-RU"/>
        </w:rPr>
      </w:pPr>
      <w:r w:rsidRPr="005F149F">
        <w:rPr>
          <w:rFonts w:ascii="Times New Roman" w:hAnsi="Times New Roman" w:cs="Times New Roman"/>
          <w:sz w:val="28"/>
          <w:szCs w:val="28"/>
        </w:rPr>
        <w:t xml:space="preserve">Фильмы и книги о Робин Гуде, индейцах, а также </w:t>
      </w:r>
      <w:proofErr w:type="spellStart"/>
      <w:r w:rsidRPr="005F149F">
        <w:rPr>
          <w:rFonts w:ascii="Times New Roman" w:hAnsi="Times New Roman" w:cs="Times New Roman"/>
          <w:sz w:val="28"/>
          <w:szCs w:val="28"/>
        </w:rPr>
        <w:t>фэнтези</w:t>
      </w:r>
      <w:proofErr w:type="spellEnd"/>
      <w:r w:rsidRPr="005F149F">
        <w:rPr>
          <w:rFonts w:ascii="Times New Roman" w:hAnsi="Times New Roman" w:cs="Times New Roman"/>
          <w:sz w:val="28"/>
          <w:szCs w:val="28"/>
        </w:rPr>
        <w:t xml:space="preserve"> литература и кино превратили лук с колчаном стрел в волшебный символ свободы, удачи и мастерства ловких и смелых. Многие в детстве пробовали самостоятельно сделать лук и стрелы из подручных материалов. Игры в индейцев в приятных воспоминаниях до сих пор вызывают улыбку и легкую грусть у многих взрослых. Да и современных детей, зачастую крепко попавших в компьютерные и интернет сети, стрельба из лука, как правило, захватывает и вызывает искренний интерес. Тогда почему бы не порадовать их фантазию и не заняться с ними на смене в лагере стрельбой из лука, ведь это не только увлекательное, но и очень полезное занятие. Ведь стрельба из лука развивает ловкость, точность, терпение, упорство, аккуратность, дисциплину, лидерские навыки, способность работать в команде, поддерживать товарищей. </w:t>
      </w:r>
      <w:r w:rsidRPr="005F149F">
        <w:rPr>
          <w:rFonts w:ascii="Times New Roman" w:eastAsia="Times New Roman" w:hAnsi="Times New Roman" w:cs="Times New Roman"/>
          <w:sz w:val="28"/>
          <w:szCs w:val="28"/>
          <w:lang w:eastAsia="ru-RU"/>
        </w:rPr>
        <w:t>Стрельба из лука в специальных спортивных секциях и под руководством тренера включает в себя ряд специальных упражнений, которые увеличивают благоприятное воздействие стрельбы из лука для развития мышц рук, формирования правильной осанки и укрепления брюшного пресса. Стрельба из лука для детей и подростков полезна как упражнение против развития близорукости, так как прекрасно тренирует мышцы глаз и хрусталик фокусировкой целящимся взгляда то на луке, то на мишени. Во время прицеливания и выстрела от человека требуется спокойствие и ровное дыхание – это способствует благотворному воздействию на психику и нервную систему. Лук и стрелы являются серьезным видом оружия, обращение с ним формирует в тренирующемся собранность, ответственность, выдержку и самообладание.</w:t>
      </w:r>
    </w:p>
    <w:p w:rsidR="003A6DD3" w:rsidRPr="005F149F" w:rsidRDefault="00314C3E" w:rsidP="00314C3E">
      <w:pPr>
        <w:spacing w:after="0" w:line="240" w:lineRule="auto"/>
        <w:ind w:left="-284" w:firstLine="567"/>
        <w:jc w:val="both"/>
        <w:rPr>
          <w:rFonts w:ascii="Times New Roman" w:eastAsia="Times New Roman" w:hAnsi="Times New Roman" w:cs="Times New Roman"/>
          <w:color w:val="FF0000"/>
          <w:sz w:val="28"/>
          <w:szCs w:val="28"/>
          <w:lang w:eastAsia="ru-RU"/>
        </w:rPr>
      </w:pPr>
      <w:r w:rsidRPr="005F149F">
        <w:rPr>
          <w:rFonts w:ascii="Times New Roman" w:hAnsi="Times New Roman" w:cs="Times New Roman"/>
          <w:sz w:val="28"/>
          <w:szCs w:val="28"/>
        </w:rPr>
        <w:t>Именно поэтому работа целой секции посвящена данному виду спорта, физического развития, воспитания и организации увлекательного досуга подрастающего поколения.</w:t>
      </w:r>
    </w:p>
    <w:p w:rsidR="00E44021" w:rsidRPr="005F149F" w:rsidRDefault="00E44021" w:rsidP="00314C3E">
      <w:pPr>
        <w:spacing w:after="0" w:line="240" w:lineRule="auto"/>
        <w:ind w:left="-284" w:firstLine="567"/>
        <w:jc w:val="both"/>
        <w:rPr>
          <w:rFonts w:ascii="Times New Roman" w:hAnsi="Times New Roman" w:cs="Times New Roman"/>
          <w:sz w:val="28"/>
          <w:szCs w:val="28"/>
        </w:rPr>
      </w:pPr>
      <w:r w:rsidRPr="005F149F">
        <w:rPr>
          <w:rFonts w:ascii="Times New Roman" w:eastAsia="Times New Roman" w:hAnsi="Times New Roman" w:cs="Times New Roman"/>
          <w:b/>
          <w:sz w:val="28"/>
          <w:szCs w:val="28"/>
          <w:lang w:eastAsia="ru-RU"/>
        </w:rPr>
        <w:t>Тематика занятий</w:t>
      </w:r>
      <w:r w:rsidRPr="005F149F">
        <w:rPr>
          <w:rFonts w:ascii="Times New Roman" w:eastAsia="Times New Roman" w:hAnsi="Times New Roman" w:cs="Times New Roman"/>
          <w:sz w:val="28"/>
          <w:szCs w:val="28"/>
          <w:lang w:eastAsia="ru-RU"/>
        </w:rPr>
        <w:t xml:space="preserve">: Техника безопасности при стрельбе из лука. Строение луков, стрел, виды. Как правильно натягивать тетиву. Хранение и транспортировка, уход за луком, стрелами и снаряжением. </w:t>
      </w:r>
      <w:r w:rsidRPr="005F149F">
        <w:rPr>
          <w:rFonts w:ascii="Times New Roman" w:eastAsia="Times New Roman" w:hAnsi="Times New Roman" w:cs="Times New Roman"/>
          <w:sz w:val="28"/>
          <w:szCs w:val="28"/>
          <w:lang w:eastAsia="ru-RU"/>
        </w:rPr>
        <w:br/>
        <w:t>Виды хватов, способов стрельбы, виды колчанов и, соответственно, способов извлечения и закладывания стрел. Стендовая стрельба из лука на меткость с разного расстояния. Стрельба из лука из необычных положений (сидя, с колена, лежа, из-за укрытия, с разворота, спиной и т.д.). Стрельба из лука с элементами акробатики (в перекате, на бегу, на ходу, в прыжке и т.д.). Стрельба из лука навскидку. Стрельба из лука на скорость. Стрельба из лука навесом и стрельба на дальность. Стрельба спиной (стоя, на ходу, на бегу и т.д.). Серийная стрельба по нескольким мишеням («дорожка» на бегу, «коридор», «круговая», стрельба по хаотично появляющимся мишеням). Групповая и залповая стрельба из лука. Синхронная стрельба с элементами акробатики. Стрельба из лука по движущимся мишеням, по летящим мишеням. Как уворачиваться от стрел, как ловить стрелы (разные способы). Способы изготовления стрел, защитных наручей, колчанов своими руками.</w:t>
      </w:r>
      <w:bookmarkStart w:id="0" w:name="_GoBack"/>
      <w:bookmarkEnd w:id="0"/>
      <w:r w:rsidRPr="005F149F">
        <w:rPr>
          <w:rFonts w:ascii="Times New Roman" w:eastAsia="Times New Roman" w:hAnsi="Times New Roman" w:cs="Times New Roman"/>
          <w:sz w:val="28"/>
          <w:szCs w:val="28"/>
          <w:lang w:eastAsia="ru-RU"/>
        </w:rPr>
        <w:t xml:space="preserve"> Различные игры-упражнения: «Перестрелка», «Круговые мишени» и другие.</w:t>
      </w:r>
    </w:p>
    <w:p w:rsidR="0018448B" w:rsidRPr="005F149F" w:rsidRDefault="0036728B" w:rsidP="00314C3E">
      <w:pPr>
        <w:spacing w:after="0" w:line="240" w:lineRule="auto"/>
        <w:ind w:left="-284" w:firstLine="567"/>
        <w:jc w:val="both"/>
        <w:rPr>
          <w:rFonts w:ascii="Times New Roman" w:hAnsi="Times New Roman" w:cs="Times New Roman"/>
          <w:b/>
          <w:sz w:val="28"/>
          <w:szCs w:val="28"/>
        </w:rPr>
      </w:pPr>
      <w:r w:rsidRPr="005F149F">
        <w:rPr>
          <w:rFonts w:ascii="Times New Roman" w:hAnsi="Times New Roman" w:cs="Times New Roman"/>
          <w:b/>
          <w:sz w:val="28"/>
          <w:szCs w:val="28"/>
        </w:rPr>
        <w:t>Преподаватель</w:t>
      </w:r>
      <w:r w:rsidR="0018448B" w:rsidRPr="005F149F">
        <w:rPr>
          <w:rFonts w:ascii="Times New Roman" w:hAnsi="Times New Roman" w:cs="Times New Roman"/>
          <w:b/>
          <w:sz w:val="28"/>
          <w:szCs w:val="28"/>
        </w:rPr>
        <w:t xml:space="preserve"> секции:</w:t>
      </w:r>
      <w:r w:rsidR="00B72ACD" w:rsidRPr="005F149F">
        <w:rPr>
          <w:rFonts w:ascii="Times New Roman" w:hAnsi="Times New Roman" w:cs="Times New Roman"/>
          <w:b/>
          <w:sz w:val="28"/>
          <w:szCs w:val="28"/>
        </w:rPr>
        <w:t xml:space="preserve"> </w:t>
      </w:r>
      <w:r w:rsidRPr="005F149F">
        <w:rPr>
          <w:rFonts w:ascii="Times New Roman" w:hAnsi="Times New Roman" w:cs="Times New Roman"/>
          <w:sz w:val="28"/>
          <w:szCs w:val="28"/>
          <w:u w:val="single"/>
        </w:rPr>
        <w:t>Давыдова Мария Владимировна</w:t>
      </w:r>
      <w:r w:rsidR="00C17C8D" w:rsidRPr="005F149F">
        <w:rPr>
          <w:rFonts w:ascii="Times New Roman" w:hAnsi="Times New Roman" w:cs="Times New Roman"/>
          <w:sz w:val="28"/>
          <w:szCs w:val="28"/>
        </w:rPr>
        <w:t xml:space="preserve"> -</w:t>
      </w:r>
      <w:r w:rsidR="00B72ACD" w:rsidRPr="005F149F">
        <w:rPr>
          <w:rFonts w:ascii="Times New Roman" w:hAnsi="Times New Roman" w:cs="Times New Roman"/>
          <w:sz w:val="28"/>
          <w:szCs w:val="28"/>
        </w:rPr>
        <w:t xml:space="preserve"> </w:t>
      </w:r>
      <w:r w:rsidRPr="005F149F">
        <w:rPr>
          <w:rFonts w:ascii="Times New Roman" w:eastAsia="Times New Roman" w:hAnsi="Times New Roman" w:cs="Times New Roman"/>
          <w:sz w:val="28"/>
          <w:szCs w:val="28"/>
          <w:lang w:eastAsia="ru-RU"/>
        </w:rPr>
        <w:t>президент Федерации Современного мечевого боя России, председатель СРОО «Общество Экспериментальной Истории», руководитель Школы СМБ «</w:t>
      </w:r>
      <w:proofErr w:type="spellStart"/>
      <w:r w:rsidRPr="005F149F">
        <w:rPr>
          <w:rFonts w:ascii="Times New Roman" w:eastAsia="Times New Roman" w:hAnsi="Times New Roman" w:cs="Times New Roman"/>
          <w:sz w:val="28"/>
          <w:szCs w:val="28"/>
          <w:lang w:eastAsia="ru-RU"/>
        </w:rPr>
        <w:t>Эскалибур</w:t>
      </w:r>
      <w:proofErr w:type="spellEnd"/>
      <w:r w:rsidRPr="005F149F">
        <w:rPr>
          <w:rFonts w:ascii="Times New Roman" w:eastAsia="Times New Roman" w:hAnsi="Times New Roman" w:cs="Times New Roman"/>
          <w:sz w:val="28"/>
          <w:szCs w:val="28"/>
          <w:lang w:eastAsia="ru-RU"/>
        </w:rPr>
        <w:t>» и сети секций СМБ и стрельбы из лука в Москве и Екатеринбурге, директор детского спортивно-исторического лагеря «</w:t>
      </w:r>
      <w:proofErr w:type="spellStart"/>
      <w:r w:rsidRPr="005F149F">
        <w:rPr>
          <w:rFonts w:ascii="Times New Roman" w:eastAsia="Times New Roman" w:hAnsi="Times New Roman" w:cs="Times New Roman"/>
          <w:sz w:val="28"/>
          <w:szCs w:val="28"/>
          <w:lang w:eastAsia="ru-RU"/>
        </w:rPr>
        <w:t>Эскалибур-Кэмп</w:t>
      </w:r>
      <w:proofErr w:type="spellEnd"/>
      <w:r w:rsidRPr="005F149F">
        <w:rPr>
          <w:rFonts w:ascii="Times New Roman" w:eastAsia="Times New Roman" w:hAnsi="Times New Roman" w:cs="Times New Roman"/>
          <w:sz w:val="28"/>
          <w:szCs w:val="28"/>
          <w:lang w:eastAsia="ru-RU"/>
        </w:rPr>
        <w:t>», спортивный тренер, педагог-психолог.</w:t>
      </w:r>
    </w:p>
    <w:p w:rsidR="0018448B" w:rsidRPr="005F149F" w:rsidRDefault="0018448B" w:rsidP="00314C3E">
      <w:pPr>
        <w:spacing w:after="0" w:line="240" w:lineRule="auto"/>
        <w:ind w:left="-284" w:firstLine="567"/>
        <w:jc w:val="both"/>
        <w:rPr>
          <w:rFonts w:ascii="Times New Roman" w:hAnsi="Times New Roman" w:cs="Times New Roman"/>
          <w:b/>
          <w:sz w:val="28"/>
          <w:szCs w:val="28"/>
        </w:rPr>
      </w:pPr>
      <w:r w:rsidRPr="005F149F">
        <w:rPr>
          <w:rFonts w:ascii="Times New Roman" w:hAnsi="Times New Roman" w:cs="Times New Roman"/>
          <w:sz w:val="28"/>
          <w:szCs w:val="28"/>
        </w:rPr>
        <w:t>21</w:t>
      </w:r>
      <w:r w:rsidR="00F27796" w:rsidRPr="005F149F">
        <w:rPr>
          <w:rFonts w:ascii="Times New Roman" w:hAnsi="Times New Roman" w:cs="Times New Roman"/>
          <w:sz w:val="28"/>
          <w:szCs w:val="28"/>
        </w:rPr>
        <w:t>-22</w:t>
      </w:r>
      <w:r w:rsidRPr="005F149F">
        <w:rPr>
          <w:rFonts w:ascii="Times New Roman" w:hAnsi="Times New Roman" w:cs="Times New Roman"/>
          <w:sz w:val="28"/>
          <w:szCs w:val="28"/>
        </w:rPr>
        <w:t xml:space="preserve"> января</w:t>
      </w:r>
      <w:r w:rsidRPr="005F149F">
        <w:rPr>
          <w:rFonts w:ascii="Times New Roman" w:hAnsi="Times New Roman" w:cs="Times New Roman"/>
          <w:b/>
          <w:sz w:val="28"/>
          <w:szCs w:val="28"/>
        </w:rPr>
        <w:t xml:space="preserve"> – </w:t>
      </w:r>
      <w:r w:rsidR="00F27796" w:rsidRPr="005F149F">
        <w:rPr>
          <w:rFonts w:ascii="Times New Roman" w:hAnsi="Times New Roman" w:cs="Times New Roman"/>
          <w:sz w:val="28"/>
          <w:szCs w:val="28"/>
        </w:rPr>
        <w:t>7 занятий.</w:t>
      </w:r>
    </w:p>
    <w:p w:rsidR="0018448B" w:rsidRPr="005F149F" w:rsidRDefault="0018448B" w:rsidP="00314C3E">
      <w:pPr>
        <w:spacing w:after="0" w:line="240" w:lineRule="auto"/>
        <w:ind w:left="-284" w:firstLine="567"/>
        <w:jc w:val="both"/>
        <w:rPr>
          <w:rFonts w:ascii="Times New Roman" w:eastAsia="Times New Roman" w:hAnsi="Times New Roman" w:cs="Times New Roman"/>
          <w:sz w:val="28"/>
          <w:szCs w:val="28"/>
          <w:lang w:eastAsia="ru-RU"/>
        </w:rPr>
      </w:pPr>
      <w:r w:rsidRPr="005F149F">
        <w:rPr>
          <w:rFonts w:ascii="Times New Roman" w:eastAsia="Times New Roman" w:hAnsi="Times New Roman" w:cs="Times New Roman"/>
          <w:b/>
          <w:sz w:val="28"/>
          <w:szCs w:val="28"/>
          <w:lang w:eastAsia="ru-RU"/>
        </w:rPr>
        <w:t>Категории специалистов</w:t>
      </w:r>
      <w:r w:rsidRPr="005F149F">
        <w:rPr>
          <w:rFonts w:ascii="Times New Roman" w:eastAsia="Times New Roman" w:hAnsi="Times New Roman" w:cs="Times New Roman"/>
          <w:sz w:val="28"/>
          <w:szCs w:val="28"/>
          <w:lang w:eastAsia="ru-RU"/>
        </w:rPr>
        <w:t>:</w:t>
      </w:r>
      <w:r w:rsidR="005F149F">
        <w:rPr>
          <w:rFonts w:ascii="Times New Roman" w:eastAsia="Times New Roman" w:hAnsi="Times New Roman" w:cs="Times New Roman"/>
          <w:sz w:val="28"/>
          <w:szCs w:val="28"/>
          <w:lang w:eastAsia="ru-RU"/>
        </w:rPr>
        <w:t xml:space="preserve"> </w:t>
      </w:r>
      <w:r w:rsidR="00FA4495" w:rsidRPr="005F149F">
        <w:rPr>
          <w:rFonts w:ascii="Times New Roman" w:eastAsia="Times New Roman" w:hAnsi="Times New Roman" w:cs="Times New Roman"/>
          <w:sz w:val="28"/>
          <w:szCs w:val="28"/>
          <w:lang w:eastAsia="ru-RU"/>
        </w:rPr>
        <w:t>инструкторы по спорту и физической культуре, тренеры-преподаватели, учителя физкультуры и ОБЖ, преподаватели кадетских классов, педагоги-организаторы, руководители военно-патриотических клубов и клубов исторической реконструкции.</w:t>
      </w:r>
    </w:p>
    <w:p w:rsidR="0018448B" w:rsidRPr="005F149F" w:rsidRDefault="008E7355" w:rsidP="00314C3E">
      <w:pPr>
        <w:spacing w:after="0" w:line="240" w:lineRule="auto"/>
        <w:ind w:left="-284" w:firstLine="567"/>
        <w:jc w:val="both"/>
        <w:rPr>
          <w:rFonts w:ascii="Times New Roman" w:hAnsi="Times New Roman" w:cs="Times New Roman"/>
          <w:sz w:val="28"/>
          <w:szCs w:val="28"/>
        </w:rPr>
      </w:pPr>
      <w:r w:rsidRPr="005F149F">
        <w:rPr>
          <w:rFonts w:ascii="Times New Roman" w:hAnsi="Times New Roman" w:cs="Times New Roman"/>
          <w:b/>
          <w:sz w:val="28"/>
          <w:szCs w:val="28"/>
        </w:rPr>
        <w:t>Условие участия:</w:t>
      </w:r>
      <w:r w:rsidRPr="005F149F">
        <w:rPr>
          <w:rFonts w:ascii="Times New Roman" w:hAnsi="Times New Roman" w:cs="Times New Roman"/>
          <w:sz w:val="28"/>
          <w:szCs w:val="28"/>
        </w:rPr>
        <w:t xml:space="preserve"> Необходимо быть в спортивной одежде и обуви (для помещения).</w:t>
      </w:r>
    </w:p>
    <w:p w:rsidR="005F149F" w:rsidRDefault="005F149F" w:rsidP="00314C3E">
      <w:pPr>
        <w:spacing w:after="0" w:line="240" w:lineRule="auto"/>
        <w:ind w:left="-284" w:firstLine="567"/>
        <w:jc w:val="both"/>
        <w:rPr>
          <w:rFonts w:ascii="Times New Roman" w:hAnsi="Times New Roman" w:cs="Times New Roman"/>
          <w:b/>
          <w:sz w:val="28"/>
          <w:szCs w:val="28"/>
        </w:rPr>
      </w:pPr>
    </w:p>
    <w:p w:rsidR="00F25972" w:rsidRPr="005F149F" w:rsidRDefault="00552BC0" w:rsidP="00314C3E">
      <w:pPr>
        <w:spacing w:after="0" w:line="240" w:lineRule="auto"/>
        <w:ind w:left="-284" w:firstLine="567"/>
        <w:jc w:val="both"/>
        <w:rPr>
          <w:rFonts w:ascii="Times New Roman" w:hAnsi="Times New Roman" w:cs="Times New Roman"/>
          <w:sz w:val="28"/>
          <w:szCs w:val="28"/>
        </w:rPr>
      </w:pPr>
      <w:r w:rsidRPr="005F149F">
        <w:rPr>
          <w:rFonts w:ascii="Times New Roman" w:hAnsi="Times New Roman" w:cs="Times New Roman"/>
          <w:b/>
          <w:sz w:val="28"/>
          <w:szCs w:val="28"/>
        </w:rPr>
        <w:t xml:space="preserve">Подсекция </w:t>
      </w:r>
      <w:r w:rsidR="005513EB" w:rsidRPr="005F149F">
        <w:rPr>
          <w:rFonts w:ascii="Times New Roman" w:hAnsi="Times New Roman" w:cs="Times New Roman"/>
          <w:b/>
          <w:sz w:val="28"/>
          <w:szCs w:val="28"/>
        </w:rPr>
        <w:t xml:space="preserve">«Психологическое здоровье» - </w:t>
      </w:r>
      <w:r w:rsidR="00F25972" w:rsidRPr="005F149F">
        <w:rPr>
          <w:rFonts w:ascii="Times New Roman" w:hAnsi="Times New Roman" w:cs="Times New Roman"/>
          <w:b/>
          <w:sz w:val="28"/>
          <w:szCs w:val="28"/>
        </w:rPr>
        <w:t>«Психосоматический подход к отдыху и оздоровлению детей в лагере»</w:t>
      </w:r>
    </w:p>
    <w:p w:rsidR="00F25972" w:rsidRPr="005F149F" w:rsidRDefault="00F25972" w:rsidP="00314C3E">
      <w:pPr>
        <w:spacing w:after="0" w:line="240" w:lineRule="auto"/>
        <w:ind w:left="-284" w:firstLine="709"/>
        <w:jc w:val="both"/>
        <w:rPr>
          <w:rFonts w:ascii="Times New Roman" w:hAnsi="Times New Roman" w:cs="Times New Roman"/>
          <w:sz w:val="28"/>
          <w:szCs w:val="28"/>
        </w:rPr>
      </w:pPr>
      <w:r w:rsidRPr="005F149F">
        <w:rPr>
          <w:rFonts w:ascii="Times New Roman" w:hAnsi="Times New Roman" w:cs="Times New Roman"/>
          <w:sz w:val="28"/>
          <w:szCs w:val="28"/>
        </w:rPr>
        <w:t xml:space="preserve">Частые болезни в детском возрасте, увы, не редкость. Давно доказано, что около 85% всех болезней детей имеют психологические причины и нередко вызваны определенными эмоциями, чувствами, возникающими в процессе взаимодействия с другими людьми. </w:t>
      </w:r>
    </w:p>
    <w:p w:rsidR="00F25972" w:rsidRPr="005F149F" w:rsidRDefault="00F25972" w:rsidP="00314C3E">
      <w:pPr>
        <w:spacing w:after="0" w:line="240" w:lineRule="auto"/>
        <w:ind w:left="-284" w:firstLine="709"/>
        <w:jc w:val="both"/>
        <w:rPr>
          <w:rFonts w:ascii="Times New Roman" w:hAnsi="Times New Roman" w:cs="Times New Roman"/>
          <w:sz w:val="28"/>
          <w:szCs w:val="28"/>
        </w:rPr>
      </w:pPr>
      <w:r w:rsidRPr="005F149F">
        <w:rPr>
          <w:rFonts w:ascii="Times New Roman" w:hAnsi="Times New Roman" w:cs="Times New Roman"/>
          <w:sz w:val="28"/>
          <w:szCs w:val="28"/>
        </w:rPr>
        <w:t>Организации отдыха и оздоровления направлены прежде всего на сохранение и укрепление здоровья детей. Но как сделать оздоровительно-образовательный процесс наиболее эффективным? Как помочь ребенку выработать «иммунитет» к болезням? Что делать, если он заболевает в лагере? Как определить причину болезни? Как справиться с ней в условиях загородного центра? Этим и другим вопросам посвящена работа площадки.</w:t>
      </w:r>
    </w:p>
    <w:p w:rsidR="008E7355" w:rsidRPr="005F149F" w:rsidRDefault="0018448B" w:rsidP="00314C3E">
      <w:pPr>
        <w:pStyle w:val="a3"/>
        <w:tabs>
          <w:tab w:val="left" w:pos="993"/>
        </w:tabs>
        <w:spacing w:after="0" w:line="240" w:lineRule="auto"/>
        <w:ind w:left="-284" w:firstLine="709"/>
        <w:jc w:val="both"/>
        <w:rPr>
          <w:rFonts w:ascii="Times New Roman" w:hAnsi="Times New Roman" w:cs="Times New Roman"/>
          <w:sz w:val="28"/>
          <w:szCs w:val="28"/>
        </w:rPr>
      </w:pPr>
      <w:r w:rsidRPr="005F149F">
        <w:rPr>
          <w:rFonts w:ascii="Times New Roman" w:eastAsia="Times New Roman" w:hAnsi="Times New Roman" w:cs="Times New Roman"/>
          <w:b/>
          <w:sz w:val="28"/>
          <w:szCs w:val="28"/>
          <w:lang w:eastAsia="ru-RU"/>
        </w:rPr>
        <w:t>Тематика занятий</w:t>
      </w:r>
      <w:r w:rsidRPr="005F149F">
        <w:rPr>
          <w:rFonts w:ascii="Times New Roman" w:eastAsia="Times New Roman" w:hAnsi="Times New Roman" w:cs="Times New Roman"/>
          <w:sz w:val="28"/>
          <w:szCs w:val="28"/>
          <w:lang w:eastAsia="ru-RU"/>
        </w:rPr>
        <w:t xml:space="preserve">: </w:t>
      </w:r>
      <w:r w:rsidR="008E7355" w:rsidRPr="005F149F">
        <w:rPr>
          <w:rFonts w:ascii="Times New Roman" w:hAnsi="Times New Roman" w:cs="Times New Roman"/>
          <w:sz w:val="28"/>
          <w:szCs w:val="28"/>
        </w:rPr>
        <w:t>Психосоматика как направление в психологии и медицине, изучающее влияние психологических факт</w:t>
      </w:r>
      <w:r w:rsidR="009C0B09" w:rsidRPr="005F149F">
        <w:rPr>
          <w:rFonts w:ascii="Times New Roman" w:hAnsi="Times New Roman" w:cs="Times New Roman"/>
          <w:sz w:val="28"/>
          <w:szCs w:val="28"/>
        </w:rPr>
        <w:t>оров на возникновение соматичес</w:t>
      </w:r>
      <w:r w:rsidR="008E7355" w:rsidRPr="005F149F">
        <w:rPr>
          <w:rFonts w:ascii="Times New Roman" w:hAnsi="Times New Roman" w:cs="Times New Roman"/>
          <w:sz w:val="28"/>
          <w:szCs w:val="28"/>
        </w:rPr>
        <w:t>ких болезней. Организм человека и его жизнедеятельность: эмоции, чувства, тело. Психосоматический симптом ребенка: биологический и психологический смысл. Психологические факторы заболеваемости детей в лагере. Групповая и индивидуальная работа с болеющими детьми в загородном лагере: интегративный подход.</w:t>
      </w:r>
    </w:p>
    <w:p w:rsidR="008E7355" w:rsidRPr="005F149F" w:rsidRDefault="0036728B" w:rsidP="00314C3E">
      <w:pPr>
        <w:spacing w:after="0" w:line="240" w:lineRule="auto"/>
        <w:ind w:left="-284" w:firstLine="709"/>
        <w:jc w:val="both"/>
        <w:rPr>
          <w:rFonts w:ascii="Times New Roman" w:hAnsi="Times New Roman" w:cs="Times New Roman"/>
          <w:sz w:val="28"/>
          <w:szCs w:val="28"/>
        </w:rPr>
      </w:pPr>
      <w:r w:rsidRPr="005F149F">
        <w:rPr>
          <w:rFonts w:ascii="Times New Roman" w:hAnsi="Times New Roman" w:cs="Times New Roman"/>
          <w:b/>
          <w:sz w:val="28"/>
          <w:szCs w:val="28"/>
        </w:rPr>
        <w:t>Преподаватель</w:t>
      </w:r>
      <w:r w:rsidR="0018448B" w:rsidRPr="005F149F">
        <w:rPr>
          <w:rFonts w:ascii="Times New Roman" w:hAnsi="Times New Roman" w:cs="Times New Roman"/>
          <w:b/>
          <w:sz w:val="28"/>
          <w:szCs w:val="28"/>
        </w:rPr>
        <w:t xml:space="preserve"> секции:</w:t>
      </w:r>
      <w:r w:rsidR="005F149F">
        <w:rPr>
          <w:rFonts w:ascii="Times New Roman" w:hAnsi="Times New Roman" w:cs="Times New Roman"/>
          <w:b/>
          <w:sz w:val="28"/>
          <w:szCs w:val="28"/>
        </w:rPr>
        <w:t xml:space="preserve"> </w:t>
      </w:r>
      <w:r w:rsidR="008E7355" w:rsidRPr="005F149F">
        <w:rPr>
          <w:rFonts w:ascii="Times New Roman" w:hAnsi="Times New Roman" w:cs="Times New Roman"/>
          <w:sz w:val="28"/>
          <w:szCs w:val="28"/>
          <w:u w:val="single"/>
        </w:rPr>
        <w:t>Чеканова Елена Николаевна</w:t>
      </w:r>
      <w:r w:rsidR="00552BC0" w:rsidRPr="005F149F">
        <w:rPr>
          <w:rFonts w:ascii="Times New Roman" w:hAnsi="Times New Roman" w:cs="Times New Roman"/>
          <w:sz w:val="28"/>
          <w:szCs w:val="28"/>
        </w:rPr>
        <w:t xml:space="preserve"> -</w:t>
      </w:r>
      <w:r w:rsidR="008E7355" w:rsidRPr="005F149F">
        <w:rPr>
          <w:rFonts w:ascii="Times New Roman" w:hAnsi="Times New Roman" w:cs="Times New Roman"/>
          <w:sz w:val="28"/>
          <w:szCs w:val="28"/>
        </w:rPr>
        <w:t xml:space="preserve"> методист научно-методического отдела АНО ОДООЦ «Ребячья республика»</w:t>
      </w:r>
      <w:r w:rsidR="009C0B09" w:rsidRPr="005F149F">
        <w:rPr>
          <w:rFonts w:ascii="Times New Roman" w:hAnsi="Times New Roman" w:cs="Times New Roman"/>
          <w:sz w:val="28"/>
          <w:szCs w:val="28"/>
        </w:rPr>
        <w:t xml:space="preserve">, </w:t>
      </w:r>
      <w:r w:rsidRPr="005F149F">
        <w:rPr>
          <w:rFonts w:ascii="Times New Roman" w:hAnsi="Times New Roman" w:cs="Times New Roman"/>
          <w:sz w:val="28"/>
          <w:szCs w:val="28"/>
        </w:rPr>
        <w:t xml:space="preserve">педагог-психолог, психолог-консультант, </w:t>
      </w:r>
      <w:r w:rsidR="009C0B09" w:rsidRPr="005F149F">
        <w:rPr>
          <w:rFonts w:ascii="Times New Roman" w:hAnsi="Times New Roman" w:cs="Times New Roman"/>
          <w:sz w:val="28"/>
          <w:szCs w:val="28"/>
        </w:rPr>
        <w:t xml:space="preserve">арт-терапевт, </w:t>
      </w:r>
      <w:r w:rsidRPr="005F149F">
        <w:rPr>
          <w:rFonts w:ascii="Times New Roman" w:hAnsi="Times New Roman" w:cs="Times New Roman"/>
          <w:color w:val="000000"/>
          <w:sz w:val="28"/>
          <w:szCs w:val="28"/>
        </w:rPr>
        <w:t>член Российского общественного объединения «Арт-терапевтическая ассоциация»,</w:t>
      </w:r>
      <w:r w:rsidR="005F149F">
        <w:rPr>
          <w:rFonts w:ascii="Times New Roman" w:hAnsi="Times New Roman" w:cs="Times New Roman"/>
          <w:color w:val="000000"/>
          <w:sz w:val="28"/>
          <w:szCs w:val="28"/>
        </w:rPr>
        <w:t xml:space="preserve"> </w:t>
      </w:r>
      <w:r w:rsidR="009C0B09" w:rsidRPr="005F149F">
        <w:rPr>
          <w:rFonts w:ascii="Times New Roman" w:hAnsi="Times New Roman" w:cs="Times New Roman"/>
          <w:sz w:val="28"/>
          <w:szCs w:val="28"/>
        </w:rPr>
        <w:t>член Российской Ассоциации арт-терапевтов</w:t>
      </w:r>
      <w:r w:rsidR="008E7355" w:rsidRPr="005F149F">
        <w:rPr>
          <w:rFonts w:ascii="Times New Roman" w:hAnsi="Times New Roman" w:cs="Times New Roman"/>
          <w:sz w:val="28"/>
          <w:szCs w:val="28"/>
        </w:rPr>
        <w:t>.</w:t>
      </w:r>
    </w:p>
    <w:p w:rsidR="00F27796" w:rsidRPr="005F149F" w:rsidRDefault="00F27796" w:rsidP="00314C3E">
      <w:pPr>
        <w:spacing w:after="0" w:line="240" w:lineRule="auto"/>
        <w:ind w:left="-284" w:firstLine="567"/>
        <w:jc w:val="both"/>
        <w:rPr>
          <w:rFonts w:ascii="Times New Roman" w:hAnsi="Times New Roman" w:cs="Times New Roman"/>
          <w:b/>
          <w:sz w:val="28"/>
          <w:szCs w:val="28"/>
        </w:rPr>
      </w:pPr>
      <w:r w:rsidRPr="005F149F">
        <w:rPr>
          <w:rFonts w:ascii="Times New Roman" w:hAnsi="Times New Roman" w:cs="Times New Roman"/>
          <w:sz w:val="28"/>
          <w:szCs w:val="28"/>
        </w:rPr>
        <w:t>21-22 января</w:t>
      </w:r>
      <w:r w:rsidRPr="005F149F">
        <w:rPr>
          <w:rFonts w:ascii="Times New Roman" w:hAnsi="Times New Roman" w:cs="Times New Roman"/>
          <w:b/>
          <w:sz w:val="28"/>
          <w:szCs w:val="28"/>
        </w:rPr>
        <w:t xml:space="preserve"> – </w:t>
      </w:r>
      <w:r w:rsidRPr="005F149F">
        <w:rPr>
          <w:rFonts w:ascii="Times New Roman" w:hAnsi="Times New Roman" w:cs="Times New Roman"/>
          <w:sz w:val="28"/>
          <w:szCs w:val="28"/>
        </w:rPr>
        <w:t>7 занятий.</w:t>
      </w:r>
    </w:p>
    <w:p w:rsidR="0018448B" w:rsidRPr="005F149F" w:rsidRDefault="0018448B" w:rsidP="00314C3E">
      <w:pPr>
        <w:spacing w:after="0" w:line="240" w:lineRule="auto"/>
        <w:ind w:left="-284" w:firstLine="567"/>
        <w:jc w:val="both"/>
        <w:rPr>
          <w:rFonts w:ascii="Times New Roman" w:hAnsi="Times New Roman" w:cs="Times New Roman"/>
          <w:sz w:val="28"/>
          <w:szCs w:val="28"/>
          <w:lang w:eastAsia="ru-RU"/>
        </w:rPr>
      </w:pPr>
      <w:r w:rsidRPr="005F149F">
        <w:rPr>
          <w:rFonts w:ascii="Times New Roman" w:eastAsia="Times New Roman" w:hAnsi="Times New Roman" w:cs="Times New Roman"/>
          <w:b/>
          <w:sz w:val="28"/>
          <w:szCs w:val="28"/>
          <w:lang w:eastAsia="ru-RU"/>
        </w:rPr>
        <w:t>Категории специалистов</w:t>
      </w:r>
      <w:r w:rsidRPr="005F149F">
        <w:rPr>
          <w:rFonts w:ascii="Times New Roman" w:eastAsia="Times New Roman" w:hAnsi="Times New Roman" w:cs="Times New Roman"/>
          <w:sz w:val="28"/>
          <w:szCs w:val="28"/>
          <w:lang w:eastAsia="ru-RU"/>
        </w:rPr>
        <w:t>:</w:t>
      </w:r>
      <w:r w:rsidR="005F149F">
        <w:rPr>
          <w:rFonts w:ascii="Times New Roman" w:eastAsia="Times New Roman" w:hAnsi="Times New Roman" w:cs="Times New Roman"/>
          <w:sz w:val="28"/>
          <w:szCs w:val="28"/>
          <w:lang w:eastAsia="ru-RU"/>
        </w:rPr>
        <w:t xml:space="preserve"> </w:t>
      </w:r>
      <w:r w:rsidR="008E7355" w:rsidRPr="005F149F">
        <w:rPr>
          <w:rFonts w:ascii="Times New Roman" w:hAnsi="Times New Roman" w:cs="Times New Roman"/>
          <w:sz w:val="28"/>
          <w:szCs w:val="28"/>
          <w:lang w:eastAsia="ru-RU"/>
        </w:rPr>
        <w:t>педагоги-психологи,</w:t>
      </w:r>
      <w:r w:rsidR="005F149F">
        <w:rPr>
          <w:rFonts w:ascii="Times New Roman" w:hAnsi="Times New Roman" w:cs="Times New Roman"/>
          <w:sz w:val="28"/>
          <w:szCs w:val="28"/>
          <w:lang w:eastAsia="ru-RU"/>
        </w:rPr>
        <w:t xml:space="preserve"> </w:t>
      </w:r>
      <w:r w:rsidR="008E7355" w:rsidRPr="005F149F">
        <w:rPr>
          <w:rFonts w:ascii="Times New Roman" w:hAnsi="Times New Roman" w:cs="Times New Roman"/>
          <w:sz w:val="28"/>
          <w:szCs w:val="28"/>
          <w:lang w:eastAsia="ru-RU"/>
        </w:rPr>
        <w:t xml:space="preserve">медицинские работники, </w:t>
      </w:r>
      <w:r w:rsidR="00FA4495" w:rsidRPr="005F149F">
        <w:rPr>
          <w:rFonts w:ascii="Times New Roman" w:hAnsi="Times New Roman" w:cs="Times New Roman"/>
          <w:sz w:val="28"/>
          <w:szCs w:val="28"/>
          <w:lang w:eastAsia="ru-RU"/>
        </w:rPr>
        <w:t xml:space="preserve">педагоги дополнительного образования, </w:t>
      </w:r>
      <w:r w:rsidR="008E7355" w:rsidRPr="005F149F">
        <w:rPr>
          <w:rFonts w:ascii="Times New Roman" w:hAnsi="Times New Roman" w:cs="Times New Roman"/>
          <w:sz w:val="28"/>
          <w:szCs w:val="28"/>
          <w:lang w:eastAsia="ru-RU"/>
        </w:rPr>
        <w:t>педагоги-организаторы</w:t>
      </w:r>
      <w:r w:rsidR="005513EB" w:rsidRPr="005F149F">
        <w:rPr>
          <w:rFonts w:ascii="Times New Roman" w:hAnsi="Times New Roman" w:cs="Times New Roman"/>
          <w:sz w:val="28"/>
          <w:szCs w:val="28"/>
          <w:lang w:eastAsia="ru-RU"/>
        </w:rPr>
        <w:t>, методисты</w:t>
      </w:r>
      <w:r w:rsidR="00FA4495" w:rsidRPr="005F149F">
        <w:rPr>
          <w:rFonts w:ascii="Times New Roman" w:hAnsi="Times New Roman" w:cs="Times New Roman"/>
          <w:sz w:val="28"/>
          <w:szCs w:val="28"/>
          <w:lang w:eastAsia="ru-RU"/>
        </w:rPr>
        <w:t>.</w:t>
      </w:r>
    </w:p>
    <w:p w:rsidR="008E7355" w:rsidRPr="005F149F" w:rsidRDefault="008E7355" w:rsidP="00314C3E">
      <w:pPr>
        <w:spacing w:after="0" w:line="240" w:lineRule="auto"/>
        <w:ind w:left="-284" w:firstLine="567"/>
        <w:jc w:val="both"/>
        <w:rPr>
          <w:rFonts w:ascii="Times New Roman" w:eastAsia="Times New Roman" w:hAnsi="Times New Roman" w:cs="Times New Roman"/>
          <w:b/>
          <w:sz w:val="28"/>
          <w:szCs w:val="28"/>
          <w:lang w:eastAsia="ru-RU"/>
        </w:rPr>
      </w:pPr>
      <w:r w:rsidRPr="005F149F">
        <w:rPr>
          <w:rFonts w:ascii="Times New Roman" w:hAnsi="Times New Roman" w:cs="Times New Roman"/>
          <w:b/>
          <w:sz w:val="28"/>
          <w:szCs w:val="28"/>
        </w:rPr>
        <w:t xml:space="preserve">Условие участия: </w:t>
      </w:r>
      <w:r w:rsidRPr="005F149F">
        <w:rPr>
          <w:rFonts w:ascii="Times New Roman" w:hAnsi="Times New Roman" w:cs="Times New Roman"/>
          <w:sz w:val="28"/>
          <w:szCs w:val="28"/>
        </w:rPr>
        <w:t>Группа является закрытой (ее посещение возможно только с первого занятия).</w:t>
      </w:r>
    </w:p>
    <w:p w:rsidR="005F7AC0" w:rsidRPr="005F149F" w:rsidRDefault="005F7AC0" w:rsidP="00314C3E">
      <w:pPr>
        <w:spacing w:after="0" w:line="240" w:lineRule="auto"/>
        <w:ind w:left="-284" w:firstLine="567"/>
        <w:jc w:val="both"/>
        <w:rPr>
          <w:rFonts w:ascii="Times New Roman" w:hAnsi="Times New Roman" w:cs="Times New Roman"/>
          <w:sz w:val="28"/>
          <w:szCs w:val="28"/>
        </w:rPr>
      </w:pPr>
    </w:p>
    <w:p w:rsidR="00CE7566" w:rsidRPr="005F149F" w:rsidRDefault="001A50BD" w:rsidP="00314C3E">
      <w:pPr>
        <w:spacing w:after="0" w:line="240" w:lineRule="auto"/>
        <w:ind w:left="-284" w:firstLine="567"/>
        <w:jc w:val="both"/>
        <w:rPr>
          <w:rFonts w:ascii="Times New Roman" w:hAnsi="Times New Roman" w:cs="Times New Roman"/>
          <w:b/>
          <w:sz w:val="28"/>
          <w:szCs w:val="28"/>
          <w:u w:val="single"/>
        </w:rPr>
      </w:pPr>
      <w:r w:rsidRPr="005F149F">
        <w:rPr>
          <w:rFonts w:ascii="Times New Roman" w:hAnsi="Times New Roman" w:cs="Times New Roman"/>
          <w:b/>
          <w:sz w:val="28"/>
          <w:szCs w:val="28"/>
          <w:u w:val="single"/>
        </w:rPr>
        <w:t>Площадка «</w:t>
      </w:r>
      <w:r w:rsidR="00CE7566" w:rsidRPr="005F149F">
        <w:rPr>
          <w:rFonts w:ascii="Times New Roman" w:hAnsi="Times New Roman" w:cs="Times New Roman"/>
          <w:b/>
          <w:sz w:val="28"/>
          <w:szCs w:val="28"/>
          <w:u w:val="single"/>
        </w:rPr>
        <w:t>Созидание</w:t>
      </w:r>
      <w:r w:rsidR="00552BC0" w:rsidRPr="005F149F">
        <w:rPr>
          <w:rFonts w:ascii="Times New Roman" w:hAnsi="Times New Roman" w:cs="Times New Roman"/>
          <w:b/>
          <w:sz w:val="28"/>
          <w:szCs w:val="28"/>
          <w:u w:val="single"/>
        </w:rPr>
        <w:t>, основанное на Д</w:t>
      </w:r>
      <w:r w:rsidRPr="005F149F">
        <w:rPr>
          <w:rFonts w:ascii="Times New Roman" w:hAnsi="Times New Roman" w:cs="Times New Roman"/>
          <w:b/>
          <w:sz w:val="28"/>
          <w:szCs w:val="28"/>
          <w:u w:val="single"/>
        </w:rPr>
        <w:t xml:space="preserve">обре». </w:t>
      </w:r>
    </w:p>
    <w:p w:rsidR="00552BC0" w:rsidRPr="005F149F" w:rsidRDefault="00552BC0" w:rsidP="00314C3E">
      <w:pPr>
        <w:spacing w:after="0" w:line="240" w:lineRule="auto"/>
        <w:ind w:left="-284" w:firstLine="567"/>
        <w:jc w:val="both"/>
        <w:rPr>
          <w:rFonts w:ascii="Times New Roman" w:hAnsi="Times New Roman" w:cs="Times New Roman"/>
          <w:sz w:val="28"/>
          <w:szCs w:val="28"/>
        </w:rPr>
      </w:pPr>
      <w:r w:rsidRPr="005F149F">
        <w:rPr>
          <w:rFonts w:ascii="Times New Roman" w:hAnsi="Times New Roman" w:cs="Times New Roman"/>
          <w:sz w:val="28"/>
          <w:szCs w:val="28"/>
        </w:rPr>
        <w:t>Воспитание Творцов, Созидателей, просто позитивных, духовно развитых людей -  основа духовно-нравственного воспитания подрастающего поколения. Это стратегически важный приоритет всей нашей педагогики и, пожалуй, всей человеческой цивилизации. Общество потребления и агрессии – это тупиковый путь развития человечества. Общество созидателей – это та самая цель, ради которой стоит жить и работать. И здесь, опять же, понятно, что только творческие личности, педагоги-созидатели, а не потребители способны эффективно транслировать эту ценность. Но одной готовности творить, созидать, конечно же, недостаточно. Необходимо и профессиональное владение или, для начала, знакомство с технологиями</w:t>
      </w:r>
      <w:r w:rsidR="00F31E37" w:rsidRPr="005F149F">
        <w:rPr>
          <w:rFonts w:ascii="Times New Roman" w:hAnsi="Times New Roman" w:cs="Times New Roman"/>
          <w:sz w:val="28"/>
          <w:szCs w:val="28"/>
        </w:rPr>
        <w:t xml:space="preserve"> созидания, к примеру, того, что делается для детей и совместно с детьми на сцене. Как придумать и правильно показать на сцене хороший, добрый, интересный творческий номер? Как создавать действительно остроумные театрализации и сценки? Как в полной мере использовать в своей педагогической деятельности богатейший потенциал авторской песни? Как «подавать» себя на сцене? Как не только правильно подбирать, но и создавать такой сценический репертуар, который бы увлекал детей, вызывал у них яркие эмоции, учил их думать и чувствовать, делал бы их добрее? Обо всём этом пойдёт речь на данной секции. </w:t>
      </w:r>
    </w:p>
    <w:p w:rsidR="006703C2" w:rsidRPr="005F149F" w:rsidRDefault="00F52C81" w:rsidP="006703C2">
      <w:pPr>
        <w:spacing w:after="0" w:line="240" w:lineRule="auto"/>
        <w:ind w:left="-284" w:firstLine="567"/>
        <w:jc w:val="both"/>
        <w:rPr>
          <w:rFonts w:ascii="Times New Roman" w:hAnsi="Times New Roman" w:cs="Times New Roman"/>
          <w:i/>
          <w:sz w:val="28"/>
          <w:szCs w:val="28"/>
        </w:rPr>
      </w:pPr>
      <w:r w:rsidRPr="005F149F">
        <w:rPr>
          <w:rFonts w:ascii="Times New Roman" w:hAnsi="Times New Roman" w:cs="Times New Roman"/>
          <w:sz w:val="28"/>
          <w:szCs w:val="28"/>
        </w:rPr>
        <w:t xml:space="preserve">Секция начинает свою работу с вводного занятия на тему </w:t>
      </w:r>
      <w:r w:rsidR="006703C2" w:rsidRPr="005F149F">
        <w:rPr>
          <w:rFonts w:ascii="Times New Roman" w:hAnsi="Times New Roman" w:cs="Times New Roman"/>
          <w:sz w:val="28"/>
          <w:szCs w:val="28"/>
        </w:rPr>
        <w:t>«Педагогика социального творчества: сущность, актуальность, основные методы»</w:t>
      </w:r>
      <w:r w:rsidRPr="005F149F">
        <w:rPr>
          <w:rFonts w:ascii="Times New Roman" w:hAnsi="Times New Roman" w:cs="Times New Roman"/>
          <w:sz w:val="28"/>
          <w:szCs w:val="28"/>
        </w:rPr>
        <w:t xml:space="preserve">. </w:t>
      </w:r>
      <w:r w:rsidR="001F71AE" w:rsidRPr="005F149F">
        <w:rPr>
          <w:rFonts w:ascii="Times New Roman" w:hAnsi="Times New Roman" w:cs="Times New Roman"/>
          <w:sz w:val="28"/>
          <w:szCs w:val="28"/>
        </w:rPr>
        <w:t xml:space="preserve">Ведущий занятия - </w:t>
      </w:r>
      <w:r w:rsidR="006703C2" w:rsidRPr="005F149F">
        <w:rPr>
          <w:rFonts w:ascii="Times New Roman" w:hAnsi="Times New Roman" w:cs="Times New Roman"/>
          <w:sz w:val="28"/>
          <w:szCs w:val="28"/>
        </w:rPr>
        <w:t>Кудашов Григорий Николаевич – начальник научно-методического отдела АНО ОДООЦ «Ребячья республика», кандидат педагогических наук</w:t>
      </w:r>
      <w:r w:rsidR="001F71AE" w:rsidRPr="005F149F">
        <w:rPr>
          <w:rFonts w:ascii="Times New Roman" w:hAnsi="Times New Roman" w:cs="Times New Roman"/>
          <w:sz w:val="28"/>
          <w:szCs w:val="28"/>
        </w:rPr>
        <w:t>.</w:t>
      </w:r>
    </w:p>
    <w:p w:rsidR="00424FD5" w:rsidRPr="005F149F" w:rsidRDefault="00424FD5" w:rsidP="00314C3E">
      <w:pPr>
        <w:spacing w:after="0" w:line="240" w:lineRule="auto"/>
        <w:ind w:left="-284" w:firstLine="567"/>
        <w:jc w:val="both"/>
        <w:rPr>
          <w:rFonts w:ascii="Times New Roman" w:eastAsia="Times New Roman" w:hAnsi="Times New Roman" w:cs="Times New Roman"/>
          <w:sz w:val="28"/>
          <w:szCs w:val="28"/>
          <w:lang w:eastAsia="ru-RU"/>
        </w:rPr>
      </w:pPr>
      <w:r w:rsidRPr="005F149F">
        <w:rPr>
          <w:rFonts w:ascii="Times New Roman" w:eastAsia="Times New Roman" w:hAnsi="Times New Roman" w:cs="Times New Roman"/>
          <w:b/>
          <w:sz w:val="28"/>
          <w:szCs w:val="28"/>
          <w:lang w:eastAsia="ru-RU"/>
        </w:rPr>
        <w:t>Тематика занятий</w:t>
      </w:r>
      <w:r w:rsidRPr="005F149F">
        <w:rPr>
          <w:rFonts w:ascii="Times New Roman" w:eastAsia="Times New Roman" w:hAnsi="Times New Roman" w:cs="Times New Roman"/>
          <w:sz w:val="28"/>
          <w:szCs w:val="28"/>
          <w:lang w:eastAsia="ru-RU"/>
        </w:rPr>
        <w:t xml:space="preserve">: </w:t>
      </w:r>
    </w:p>
    <w:p w:rsidR="00C17C8D" w:rsidRPr="005F149F" w:rsidRDefault="00327BA3" w:rsidP="00314C3E">
      <w:pPr>
        <w:spacing w:after="0" w:line="240" w:lineRule="auto"/>
        <w:ind w:left="-284" w:firstLine="567"/>
        <w:jc w:val="both"/>
        <w:rPr>
          <w:rFonts w:ascii="Times New Roman" w:eastAsia="Times New Roman" w:hAnsi="Times New Roman" w:cs="Times New Roman"/>
          <w:bCs/>
          <w:sz w:val="28"/>
          <w:szCs w:val="28"/>
          <w:lang w:eastAsia="ru-RU"/>
        </w:rPr>
      </w:pPr>
      <w:r w:rsidRPr="005F149F">
        <w:rPr>
          <w:rFonts w:ascii="Times New Roman" w:hAnsi="Times New Roman" w:cs="Times New Roman"/>
          <w:sz w:val="28"/>
          <w:szCs w:val="28"/>
        </w:rPr>
        <w:t>21 января</w:t>
      </w:r>
      <w:r w:rsidRPr="005F149F">
        <w:rPr>
          <w:rFonts w:ascii="Times New Roman" w:hAnsi="Times New Roman" w:cs="Times New Roman"/>
          <w:b/>
          <w:sz w:val="28"/>
          <w:szCs w:val="28"/>
        </w:rPr>
        <w:t xml:space="preserve"> – </w:t>
      </w:r>
      <w:r w:rsidR="00B54C39">
        <w:rPr>
          <w:rFonts w:ascii="Times New Roman" w:hAnsi="Times New Roman" w:cs="Times New Roman"/>
          <w:sz w:val="28"/>
          <w:szCs w:val="28"/>
        </w:rPr>
        <w:t xml:space="preserve">4 занятия: </w:t>
      </w:r>
      <w:r w:rsidR="00C17C8D" w:rsidRPr="005F149F">
        <w:rPr>
          <w:rFonts w:ascii="Times New Roman" w:hAnsi="Times New Roman" w:cs="Times New Roman"/>
          <w:b/>
          <w:sz w:val="28"/>
          <w:szCs w:val="28"/>
        </w:rPr>
        <w:t>«Режиссерская мастерская. Как создать творческий номер»</w:t>
      </w:r>
    </w:p>
    <w:p w:rsidR="00424FD5" w:rsidRPr="005F149F" w:rsidRDefault="00424FD5" w:rsidP="00314C3E">
      <w:pPr>
        <w:spacing w:after="0" w:line="240" w:lineRule="auto"/>
        <w:ind w:left="-284" w:firstLine="567"/>
        <w:jc w:val="both"/>
        <w:rPr>
          <w:rFonts w:ascii="Times New Roman" w:eastAsia="Times New Roman" w:hAnsi="Times New Roman" w:cs="Times New Roman"/>
          <w:bCs/>
          <w:sz w:val="28"/>
          <w:szCs w:val="28"/>
          <w:lang w:eastAsia="ru-RU"/>
        </w:rPr>
      </w:pPr>
      <w:r w:rsidRPr="005F149F">
        <w:rPr>
          <w:rFonts w:ascii="Times New Roman" w:eastAsia="Times New Roman" w:hAnsi="Times New Roman" w:cs="Times New Roman"/>
          <w:bCs/>
          <w:sz w:val="28"/>
          <w:szCs w:val="28"/>
          <w:lang w:eastAsia="ru-RU"/>
        </w:rPr>
        <w:t>1 занятие</w:t>
      </w:r>
      <w:r w:rsidR="00C17C8D" w:rsidRPr="005F149F">
        <w:rPr>
          <w:rFonts w:ascii="Times New Roman" w:eastAsia="Times New Roman" w:hAnsi="Times New Roman" w:cs="Times New Roman"/>
          <w:bCs/>
          <w:sz w:val="28"/>
          <w:szCs w:val="28"/>
          <w:lang w:eastAsia="ru-RU"/>
        </w:rPr>
        <w:t>:</w:t>
      </w:r>
      <w:r w:rsidR="00D91ECE" w:rsidRPr="005F149F">
        <w:rPr>
          <w:rFonts w:ascii="Times New Roman" w:eastAsia="Times New Roman" w:hAnsi="Times New Roman" w:cs="Times New Roman"/>
          <w:bCs/>
          <w:sz w:val="28"/>
          <w:szCs w:val="28"/>
          <w:lang w:eastAsia="ru-RU"/>
        </w:rPr>
        <w:t xml:space="preserve"> </w:t>
      </w:r>
      <w:proofErr w:type="spellStart"/>
      <w:r w:rsidRPr="005F149F">
        <w:rPr>
          <w:rFonts w:ascii="Times New Roman" w:eastAsia="Times New Roman" w:hAnsi="Times New Roman" w:cs="Times New Roman"/>
          <w:bCs/>
          <w:sz w:val="28"/>
          <w:szCs w:val="28"/>
          <w:u w:val="single"/>
          <w:lang w:eastAsia="ru-RU"/>
        </w:rPr>
        <w:t>Проблематизация</w:t>
      </w:r>
      <w:proofErr w:type="spellEnd"/>
      <w:r w:rsidRPr="005F149F">
        <w:rPr>
          <w:rFonts w:ascii="Times New Roman" w:eastAsia="Times New Roman" w:hAnsi="Times New Roman" w:cs="Times New Roman"/>
          <w:bCs/>
          <w:sz w:val="28"/>
          <w:szCs w:val="28"/>
          <w:lang w:eastAsia="ru-RU"/>
        </w:rPr>
        <w:t>. Как придумать номер? Что для этого нужно? Какие препятствия и барьеры мешают творчеству? Принципы поиска материала для создания номера.</w:t>
      </w:r>
    </w:p>
    <w:p w:rsidR="00424FD5" w:rsidRPr="005F149F" w:rsidRDefault="00C17C8D" w:rsidP="00314C3E">
      <w:pPr>
        <w:spacing w:after="0" w:line="240" w:lineRule="auto"/>
        <w:ind w:left="-284" w:firstLine="567"/>
        <w:jc w:val="both"/>
        <w:rPr>
          <w:rFonts w:ascii="Times New Roman" w:eastAsia="Times New Roman" w:hAnsi="Times New Roman" w:cs="Times New Roman"/>
          <w:bCs/>
          <w:sz w:val="28"/>
          <w:szCs w:val="28"/>
          <w:lang w:eastAsia="ru-RU"/>
        </w:rPr>
      </w:pPr>
      <w:r w:rsidRPr="005F149F">
        <w:rPr>
          <w:rFonts w:ascii="Times New Roman" w:eastAsia="Times New Roman" w:hAnsi="Times New Roman" w:cs="Times New Roman"/>
          <w:bCs/>
          <w:sz w:val="28"/>
          <w:szCs w:val="28"/>
          <w:lang w:eastAsia="ru-RU"/>
        </w:rPr>
        <w:t>2 занятие:</w:t>
      </w:r>
      <w:r w:rsidR="005F149F">
        <w:rPr>
          <w:rFonts w:ascii="Times New Roman" w:eastAsia="Times New Roman" w:hAnsi="Times New Roman" w:cs="Times New Roman"/>
          <w:bCs/>
          <w:sz w:val="28"/>
          <w:szCs w:val="28"/>
          <w:lang w:eastAsia="ru-RU"/>
        </w:rPr>
        <w:t xml:space="preserve"> </w:t>
      </w:r>
      <w:r w:rsidR="00424FD5" w:rsidRPr="005F149F">
        <w:rPr>
          <w:rFonts w:ascii="Times New Roman" w:eastAsia="Times New Roman" w:hAnsi="Times New Roman" w:cs="Times New Roman"/>
          <w:bCs/>
          <w:sz w:val="28"/>
          <w:szCs w:val="28"/>
          <w:u w:val="single"/>
          <w:lang w:eastAsia="ru-RU"/>
        </w:rPr>
        <w:t xml:space="preserve">Трактовка </w:t>
      </w:r>
      <w:proofErr w:type="spellStart"/>
      <w:r w:rsidR="00424FD5" w:rsidRPr="005F149F">
        <w:rPr>
          <w:rFonts w:ascii="Times New Roman" w:eastAsia="Times New Roman" w:hAnsi="Times New Roman" w:cs="Times New Roman"/>
          <w:bCs/>
          <w:sz w:val="28"/>
          <w:szCs w:val="28"/>
          <w:u w:val="single"/>
          <w:lang w:eastAsia="ru-RU"/>
        </w:rPr>
        <w:t>материала</w:t>
      </w:r>
      <w:r w:rsidR="00424FD5" w:rsidRPr="005F149F">
        <w:rPr>
          <w:rFonts w:ascii="Times New Roman" w:eastAsia="Times New Roman" w:hAnsi="Times New Roman" w:cs="Times New Roman"/>
          <w:bCs/>
          <w:sz w:val="28"/>
          <w:szCs w:val="28"/>
          <w:lang w:eastAsia="ru-RU"/>
        </w:rPr>
        <w:t>.Неожиданный</w:t>
      </w:r>
      <w:proofErr w:type="spellEnd"/>
      <w:r w:rsidR="00424FD5" w:rsidRPr="005F149F">
        <w:rPr>
          <w:rFonts w:ascii="Times New Roman" w:eastAsia="Times New Roman" w:hAnsi="Times New Roman" w:cs="Times New Roman"/>
          <w:bCs/>
          <w:sz w:val="28"/>
          <w:szCs w:val="28"/>
          <w:lang w:eastAsia="ru-RU"/>
        </w:rPr>
        <w:t xml:space="preserve"> взгляд на широко известные произведения. Выбор ключевой идеи номера. </w:t>
      </w:r>
    </w:p>
    <w:p w:rsidR="00424FD5" w:rsidRPr="005F149F" w:rsidRDefault="00C17C8D" w:rsidP="00314C3E">
      <w:pPr>
        <w:spacing w:after="0" w:line="240" w:lineRule="auto"/>
        <w:ind w:left="-284" w:firstLine="567"/>
        <w:jc w:val="both"/>
        <w:rPr>
          <w:rFonts w:ascii="Times New Roman" w:eastAsia="Times New Roman" w:hAnsi="Times New Roman" w:cs="Times New Roman"/>
          <w:sz w:val="28"/>
          <w:szCs w:val="28"/>
          <w:lang w:eastAsia="ru-RU"/>
        </w:rPr>
      </w:pPr>
      <w:r w:rsidRPr="005F149F">
        <w:rPr>
          <w:rFonts w:ascii="Times New Roman" w:eastAsia="Times New Roman" w:hAnsi="Times New Roman" w:cs="Times New Roman"/>
          <w:bCs/>
          <w:sz w:val="28"/>
          <w:szCs w:val="28"/>
          <w:lang w:eastAsia="ru-RU"/>
        </w:rPr>
        <w:t>3 занятие:</w:t>
      </w:r>
      <w:r w:rsidR="005F149F">
        <w:rPr>
          <w:rFonts w:ascii="Times New Roman" w:eastAsia="Times New Roman" w:hAnsi="Times New Roman" w:cs="Times New Roman"/>
          <w:bCs/>
          <w:sz w:val="28"/>
          <w:szCs w:val="28"/>
          <w:lang w:eastAsia="ru-RU"/>
        </w:rPr>
        <w:t xml:space="preserve"> </w:t>
      </w:r>
      <w:r w:rsidR="00424FD5" w:rsidRPr="005F149F">
        <w:rPr>
          <w:rFonts w:ascii="Times New Roman" w:eastAsia="Times New Roman" w:hAnsi="Times New Roman" w:cs="Times New Roman"/>
          <w:bCs/>
          <w:sz w:val="28"/>
          <w:szCs w:val="28"/>
          <w:u w:val="single"/>
          <w:lang w:eastAsia="ru-RU"/>
        </w:rPr>
        <w:t>Разработка концепции номера</w:t>
      </w:r>
      <w:r w:rsidRPr="005F149F">
        <w:rPr>
          <w:rFonts w:ascii="Times New Roman" w:eastAsia="Times New Roman" w:hAnsi="Times New Roman" w:cs="Times New Roman"/>
          <w:bCs/>
          <w:sz w:val="28"/>
          <w:szCs w:val="28"/>
          <w:lang w:eastAsia="ru-RU"/>
        </w:rPr>
        <w:t xml:space="preserve">. </w:t>
      </w:r>
      <w:r w:rsidR="00424FD5" w:rsidRPr="005F149F">
        <w:rPr>
          <w:rFonts w:ascii="Times New Roman" w:eastAsia="Times New Roman" w:hAnsi="Times New Roman" w:cs="Times New Roman"/>
          <w:sz w:val="28"/>
          <w:szCs w:val="28"/>
          <w:lang w:eastAsia="ru-RU"/>
        </w:rPr>
        <w:t>Выбор жанра будущего номера, музыкального оформления, манеры актерской игры, сценографии, действующих лиц и т.д.</w:t>
      </w:r>
    </w:p>
    <w:p w:rsidR="00424FD5" w:rsidRPr="005F149F" w:rsidRDefault="00327BA3" w:rsidP="00314C3E">
      <w:pPr>
        <w:spacing w:after="0" w:line="240" w:lineRule="auto"/>
        <w:ind w:left="-284" w:firstLine="567"/>
        <w:jc w:val="both"/>
        <w:rPr>
          <w:rFonts w:ascii="Times New Roman" w:eastAsia="Times New Roman" w:hAnsi="Times New Roman" w:cs="Times New Roman"/>
          <w:sz w:val="28"/>
          <w:szCs w:val="28"/>
          <w:lang w:eastAsia="ru-RU"/>
        </w:rPr>
      </w:pPr>
      <w:r w:rsidRPr="005F149F">
        <w:rPr>
          <w:rFonts w:ascii="Times New Roman" w:eastAsia="Times New Roman" w:hAnsi="Times New Roman" w:cs="Times New Roman"/>
          <w:sz w:val="28"/>
          <w:szCs w:val="28"/>
          <w:lang w:eastAsia="ru-RU"/>
        </w:rPr>
        <w:t>4 занятие:</w:t>
      </w:r>
      <w:r w:rsidR="005F149F">
        <w:rPr>
          <w:rFonts w:ascii="Times New Roman" w:eastAsia="Times New Roman" w:hAnsi="Times New Roman" w:cs="Times New Roman"/>
          <w:sz w:val="28"/>
          <w:szCs w:val="28"/>
          <w:lang w:eastAsia="ru-RU"/>
        </w:rPr>
        <w:t xml:space="preserve"> </w:t>
      </w:r>
      <w:r w:rsidR="00424FD5" w:rsidRPr="005F149F">
        <w:rPr>
          <w:rFonts w:ascii="Times New Roman" w:eastAsia="Times New Roman" w:hAnsi="Times New Roman" w:cs="Times New Roman"/>
          <w:sz w:val="28"/>
          <w:szCs w:val="28"/>
          <w:u w:val="single"/>
          <w:lang w:eastAsia="ru-RU"/>
        </w:rPr>
        <w:t>Написание сценария номера</w:t>
      </w:r>
      <w:r w:rsidR="00424FD5" w:rsidRPr="005F149F">
        <w:rPr>
          <w:rFonts w:ascii="Times New Roman" w:eastAsia="Times New Roman" w:hAnsi="Times New Roman" w:cs="Times New Roman"/>
          <w:sz w:val="28"/>
          <w:szCs w:val="28"/>
          <w:lang w:eastAsia="ru-RU"/>
        </w:rPr>
        <w:t>.</w:t>
      </w:r>
      <w:r w:rsidR="00B54C39">
        <w:rPr>
          <w:rFonts w:ascii="Times New Roman" w:eastAsia="Times New Roman" w:hAnsi="Times New Roman" w:cs="Times New Roman"/>
          <w:sz w:val="28"/>
          <w:szCs w:val="28"/>
          <w:lang w:eastAsia="ru-RU"/>
        </w:rPr>
        <w:t xml:space="preserve"> </w:t>
      </w:r>
      <w:r w:rsidR="00424FD5" w:rsidRPr="005F149F">
        <w:rPr>
          <w:rFonts w:ascii="Times New Roman" w:eastAsia="Times New Roman" w:hAnsi="Times New Roman" w:cs="Times New Roman"/>
          <w:sz w:val="28"/>
          <w:szCs w:val="28"/>
          <w:lang w:eastAsia="ru-RU"/>
        </w:rPr>
        <w:t xml:space="preserve">Написание диалогов и отдельных сцен номера. Придумывание шуток. Мозговые штурмы. </w:t>
      </w:r>
    </w:p>
    <w:p w:rsidR="00424FD5" w:rsidRPr="005F149F" w:rsidRDefault="00327BA3" w:rsidP="00314C3E">
      <w:pPr>
        <w:spacing w:after="0" w:line="240" w:lineRule="auto"/>
        <w:ind w:left="-284" w:firstLine="567"/>
        <w:jc w:val="both"/>
        <w:rPr>
          <w:rFonts w:ascii="Times New Roman" w:eastAsia="Times New Roman" w:hAnsi="Times New Roman" w:cs="Times New Roman"/>
          <w:bCs/>
          <w:sz w:val="28"/>
          <w:szCs w:val="28"/>
          <w:lang w:eastAsia="ru-RU"/>
        </w:rPr>
      </w:pPr>
      <w:r w:rsidRPr="005F149F">
        <w:rPr>
          <w:rFonts w:ascii="Times New Roman" w:eastAsia="Times New Roman" w:hAnsi="Times New Roman" w:cs="Times New Roman"/>
          <w:bCs/>
          <w:sz w:val="28"/>
          <w:szCs w:val="28"/>
          <w:lang w:eastAsia="ru-RU"/>
        </w:rPr>
        <w:t>5 занятие:</w:t>
      </w:r>
      <w:r w:rsidR="00D91ECE" w:rsidRPr="005F149F">
        <w:rPr>
          <w:rFonts w:ascii="Times New Roman" w:eastAsia="Times New Roman" w:hAnsi="Times New Roman" w:cs="Times New Roman"/>
          <w:bCs/>
          <w:sz w:val="28"/>
          <w:szCs w:val="28"/>
          <w:lang w:eastAsia="ru-RU"/>
        </w:rPr>
        <w:t xml:space="preserve"> </w:t>
      </w:r>
      <w:r w:rsidR="00424FD5" w:rsidRPr="005F149F">
        <w:rPr>
          <w:rFonts w:ascii="Times New Roman" w:eastAsia="Times New Roman" w:hAnsi="Times New Roman" w:cs="Times New Roman"/>
          <w:bCs/>
          <w:sz w:val="28"/>
          <w:szCs w:val="28"/>
          <w:u w:val="single"/>
          <w:lang w:eastAsia="ru-RU"/>
        </w:rPr>
        <w:t xml:space="preserve">Приемы </w:t>
      </w:r>
      <w:proofErr w:type="spellStart"/>
      <w:r w:rsidR="00424FD5" w:rsidRPr="005F149F">
        <w:rPr>
          <w:rFonts w:ascii="Times New Roman" w:eastAsia="Times New Roman" w:hAnsi="Times New Roman" w:cs="Times New Roman"/>
          <w:bCs/>
          <w:sz w:val="28"/>
          <w:szCs w:val="28"/>
          <w:u w:val="single"/>
          <w:lang w:eastAsia="ru-RU"/>
        </w:rPr>
        <w:t>репетирования</w:t>
      </w:r>
      <w:proofErr w:type="spellEnd"/>
      <w:r w:rsidR="00424FD5" w:rsidRPr="005F149F">
        <w:rPr>
          <w:rFonts w:ascii="Times New Roman" w:eastAsia="Times New Roman" w:hAnsi="Times New Roman" w:cs="Times New Roman"/>
          <w:bCs/>
          <w:sz w:val="28"/>
          <w:szCs w:val="28"/>
          <w:lang w:eastAsia="ru-RU"/>
        </w:rPr>
        <w:t>.</w:t>
      </w:r>
      <w:r w:rsidR="00D91ECE" w:rsidRPr="005F149F">
        <w:rPr>
          <w:rFonts w:ascii="Times New Roman" w:eastAsia="Times New Roman" w:hAnsi="Times New Roman" w:cs="Times New Roman"/>
          <w:bCs/>
          <w:sz w:val="28"/>
          <w:szCs w:val="28"/>
          <w:lang w:eastAsia="ru-RU"/>
        </w:rPr>
        <w:t xml:space="preserve"> </w:t>
      </w:r>
      <w:r w:rsidR="00424FD5" w:rsidRPr="005F149F">
        <w:rPr>
          <w:rFonts w:ascii="Times New Roman" w:eastAsia="Times New Roman" w:hAnsi="Times New Roman" w:cs="Times New Roman"/>
          <w:bCs/>
          <w:sz w:val="28"/>
          <w:szCs w:val="28"/>
          <w:lang w:eastAsia="ru-RU"/>
        </w:rPr>
        <w:t xml:space="preserve">Тренинги, помогающие «размять» материал и найти в нем что-то новое. Поиск актерских оценок. </w:t>
      </w:r>
      <w:proofErr w:type="spellStart"/>
      <w:r w:rsidR="00424FD5" w:rsidRPr="005F149F">
        <w:rPr>
          <w:rFonts w:ascii="Times New Roman" w:eastAsia="Times New Roman" w:hAnsi="Times New Roman" w:cs="Times New Roman"/>
          <w:bCs/>
          <w:sz w:val="28"/>
          <w:szCs w:val="28"/>
          <w:lang w:eastAsia="ru-RU"/>
        </w:rPr>
        <w:t>Мизансценирование</w:t>
      </w:r>
      <w:proofErr w:type="spellEnd"/>
      <w:r w:rsidR="00424FD5" w:rsidRPr="005F149F">
        <w:rPr>
          <w:rFonts w:ascii="Times New Roman" w:eastAsia="Times New Roman" w:hAnsi="Times New Roman" w:cs="Times New Roman"/>
          <w:bCs/>
          <w:sz w:val="28"/>
          <w:szCs w:val="28"/>
          <w:lang w:eastAsia="ru-RU"/>
        </w:rPr>
        <w:t>. Работа с музыкой.Способы настроя актеров перед показом. Общая копилка актерских разминок и ритуалов перед выходом на сцену.</w:t>
      </w:r>
    </w:p>
    <w:p w:rsidR="00424FD5" w:rsidRPr="005F149F" w:rsidRDefault="00552BC0" w:rsidP="00314C3E">
      <w:pPr>
        <w:spacing w:after="0" w:line="240" w:lineRule="auto"/>
        <w:ind w:left="-284" w:firstLine="567"/>
        <w:jc w:val="both"/>
        <w:textAlignment w:val="baseline"/>
        <w:rPr>
          <w:rFonts w:ascii="Times New Roman" w:eastAsia="Times New Roman" w:hAnsi="Times New Roman" w:cs="Times New Roman"/>
          <w:b/>
          <w:sz w:val="28"/>
          <w:szCs w:val="28"/>
          <w:lang w:eastAsia="ru-RU"/>
        </w:rPr>
      </w:pPr>
      <w:r w:rsidRPr="005F149F">
        <w:rPr>
          <w:rFonts w:ascii="Times New Roman" w:hAnsi="Times New Roman" w:cs="Times New Roman"/>
          <w:b/>
          <w:sz w:val="28"/>
          <w:szCs w:val="28"/>
        </w:rPr>
        <w:t>Преподаватели</w:t>
      </w:r>
      <w:r w:rsidR="00C17C8D" w:rsidRPr="005F149F">
        <w:rPr>
          <w:rFonts w:ascii="Times New Roman" w:hAnsi="Times New Roman" w:cs="Times New Roman"/>
          <w:b/>
          <w:sz w:val="28"/>
          <w:szCs w:val="28"/>
        </w:rPr>
        <w:t xml:space="preserve"> секции:</w:t>
      </w:r>
      <w:r w:rsidR="00D91ECE" w:rsidRPr="005F149F">
        <w:rPr>
          <w:rFonts w:ascii="Times New Roman" w:hAnsi="Times New Roman" w:cs="Times New Roman"/>
          <w:b/>
          <w:sz w:val="28"/>
          <w:szCs w:val="28"/>
        </w:rPr>
        <w:t xml:space="preserve"> </w:t>
      </w:r>
      <w:r w:rsidR="00C17C8D" w:rsidRPr="005F149F">
        <w:rPr>
          <w:rFonts w:ascii="Times New Roman" w:eastAsia="Times New Roman" w:hAnsi="Times New Roman" w:cs="Times New Roman"/>
          <w:sz w:val="28"/>
          <w:szCs w:val="28"/>
          <w:u w:val="single"/>
          <w:lang w:eastAsia="ru-RU"/>
        </w:rPr>
        <w:t xml:space="preserve">Ханжина Светлана </w:t>
      </w:r>
      <w:r w:rsidR="00327BA3" w:rsidRPr="005F149F">
        <w:rPr>
          <w:rFonts w:ascii="Times New Roman" w:eastAsia="Times New Roman" w:hAnsi="Times New Roman" w:cs="Times New Roman"/>
          <w:sz w:val="28"/>
          <w:szCs w:val="28"/>
          <w:u w:val="single"/>
          <w:lang w:eastAsia="ru-RU"/>
        </w:rPr>
        <w:t>Викторовна</w:t>
      </w:r>
      <w:r w:rsidR="00C17C8D" w:rsidRPr="005F149F">
        <w:rPr>
          <w:rFonts w:ascii="Times New Roman" w:eastAsia="Times New Roman" w:hAnsi="Times New Roman" w:cs="Times New Roman"/>
          <w:sz w:val="28"/>
          <w:szCs w:val="28"/>
          <w:lang w:eastAsia="ru-RU"/>
        </w:rPr>
        <w:t xml:space="preserve">- выпускница режиссерско-актерской мастерской М.В. </w:t>
      </w:r>
      <w:proofErr w:type="spellStart"/>
      <w:r w:rsidR="00C17C8D" w:rsidRPr="005F149F">
        <w:rPr>
          <w:rFonts w:ascii="Times New Roman" w:eastAsia="Times New Roman" w:hAnsi="Times New Roman" w:cs="Times New Roman"/>
          <w:sz w:val="28"/>
          <w:szCs w:val="28"/>
          <w:lang w:eastAsia="ru-RU"/>
        </w:rPr>
        <w:t>Жабровец</w:t>
      </w:r>
      <w:proofErr w:type="spellEnd"/>
      <w:r w:rsidR="00C17C8D" w:rsidRPr="005F149F">
        <w:rPr>
          <w:rFonts w:ascii="Times New Roman" w:eastAsia="Times New Roman" w:hAnsi="Times New Roman" w:cs="Times New Roman"/>
          <w:sz w:val="28"/>
          <w:szCs w:val="28"/>
          <w:lang w:eastAsia="ru-RU"/>
        </w:rPr>
        <w:t xml:space="preserve"> (ТГИК), художественный руководитель и режиссер молодежного театра «УЮТ», руководитель детской театральной мастерской «</w:t>
      </w:r>
      <w:proofErr w:type="spellStart"/>
      <w:r w:rsidR="00C17C8D" w:rsidRPr="005F149F">
        <w:rPr>
          <w:rFonts w:ascii="Times New Roman" w:eastAsia="Times New Roman" w:hAnsi="Times New Roman" w:cs="Times New Roman"/>
          <w:sz w:val="28"/>
          <w:szCs w:val="28"/>
          <w:lang w:eastAsia="ru-RU"/>
        </w:rPr>
        <w:t>ТеМа</w:t>
      </w:r>
      <w:proofErr w:type="spellEnd"/>
      <w:r w:rsidR="00C17C8D" w:rsidRPr="005F149F">
        <w:rPr>
          <w:rFonts w:ascii="Times New Roman" w:eastAsia="Times New Roman" w:hAnsi="Times New Roman" w:cs="Times New Roman"/>
          <w:sz w:val="28"/>
          <w:szCs w:val="28"/>
          <w:lang w:eastAsia="ru-RU"/>
        </w:rPr>
        <w:t>» (ГАУ ДО ТО «</w:t>
      </w:r>
      <w:proofErr w:type="spellStart"/>
      <w:r w:rsidR="00C17C8D" w:rsidRPr="005F149F">
        <w:rPr>
          <w:rFonts w:ascii="Times New Roman" w:eastAsia="Times New Roman" w:hAnsi="Times New Roman" w:cs="Times New Roman"/>
          <w:sz w:val="28"/>
          <w:szCs w:val="28"/>
          <w:lang w:eastAsia="ru-RU"/>
        </w:rPr>
        <w:t>ДТиС</w:t>
      </w:r>
      <w:proofErr w:type="spellEnd"/>
      <w:r w:rsidR="00C17C8D" w:rsidRPr="005F149F">
        <w:rPr>
          <w:rFonts w:ascii="Times New Roman" w:eastAsia="Times New Roman" w:hAnsi="Times New Roman" w:cs="Times New Roman"/>
          <w:sz w:val="28"/>
          <w:szCs w:val="28"/>
          <w:lang w:eastAsia="ru-RU"/>
        </w:rPr>
        <w:t xml:space="preserve"> «Пионер»). </w:t>
      </w:r>
      <w:r w:rsidR="00C17C8D" w:rsidRPr="005F149F">
        <w:rPr>
          <w:rFonts w:ascii="Times New Roman" w:eastAsia="Times New Roman" w:hAnsi="Times New Roman" w:cs="Times New Roman"/>
          <w:sz w:val="28"/>
          <w:szCs w:val="28"/>
          <w:u w:val="single"/>
          <w:lang w:eastAsia="ru-RU"/>
        </w:rPr>
        <w:t xml:space="preserve">Ханжин Александр </w:t>
      </w:r>
      <w:r w:rsidR="00327BA3" w:rsidRPr="005F149F">
        <w:rPr>
          <w:rFonts w:ascii="Times New Roman" w:eastAsia="Times New Roman" w:hAnsi="Times New Roman" w:cs="Times New Roman"/>
          <w:sz w:val="28"/>
          <w:szCs w:val="28"/>
          <w:u w:val="single"/>
          <w:lang w:eastAsia="ru-RU"/>
        </w:rPr>
        <w:t>Владимирович</w:t>
      </w:r>
      <w:r w:rsidR="00B54C39" w:rsidRPr="00B54C39">
        <w:rPr>
          <w:rFonts w:ascii="Times New Roman" w:eastAsia="Times New Roman" w:hAnsi="Times New Roman" w:cs="Times New Roman"/>
          <w:sz w:val="28"/>
          <w:szCs w:val="28"/>
          <w:lang w:eastAsia="ru-RU"/>
        </w:rPr>
        <w:t xml:space="preserve"> </w:t>
      </w:r>
      <w:r w:rsidR="00C17C8D" w:rsidRPr="005F149F">
        <w:rPr>
          <w:rFonts w:ascii="Times New Roman" w:eastAsia="Times New Roman" w:hAnsi="Times New Roman" w:cs="Times New Roman"/>
          <w:sz w:val="28"/>
          <w:szCs w:val="28"/>
          <w:lang w:eastAsia="ru-RU"/>
        </w:rPr>
        <w:t>- актер и автор команды КВН высшей лиги </w:t>
      </w:r>
      <w:proofErr w:type="spellStart"/>
      <w:r w:rsidR="00C17C8D" w:rsidRPr="005F149F">
        <w:rPr>
          <w:rFonts w:ascii="Times New Roman" w:eastAsia="Times New Roman" w:hAnsi="Times New Roman" w:cs="Times New Roman"/>
          <w:sz w:val="28"/>
          <w:szCs w:val="28"/>
          <w:lang w:eastAsia="ru-RU"/>
        </w:rPr>
        <w:t>ТюмГНГУ</w:t>
      </w:r>
      <w:proofErr w:type="spellEnd"/>
      <w:r w:rsidR="00C17C8D" w:rsidRPr="005F149F">
        <w:rPr>
          <w:rFonts w:ascii="Times New Roman" w:eastAsia="Times New Roman" w:hAnsi="Times New Roman" w:cs="Times New Roman"/>
          <w:sz w:val="28"/>
          <w:szCs w:val="28"/>
          <w:lang w:eastAsia="ru-RU"/>
        </w:rPr>
        <w:t xml:space="preserve">, выпускник режиссерско-актерской мастерской </w:t>
      </w:r>
      <w:proofErr w:type="spellStart"/>
      <w:r w:rsidR="00C17C8D" w:rsidRPr="005F149F">
        <w:rPr>
          <w:rFonts w:ascii="Times New Roman" w:eastAsia="Times New Roman" w:hAnsi="Times New Roman" w:cs="Times New Roman"/>
          <w:sz w:val="28"/>
          <w:szCs w:val="28"/>
          <w:lang w:eastAsia="ru-RU"/>
        </w:rPr>
        <w:t>М.В.Жабровец</w:t>
      </w:r>
      <w:proofErr w:type="spellEnd"/>
      <w:r w:rsidR="00C17C8D" w:rsidRPr="005F149F">
        <w:rPr>
          <w:rFonts w:ascii="Times New Roman" w:eastAsia="Times New Roman" w:hAnsi="Times New Roman" w:cs="Times New Roman"/>
          <w:sz w:val="28"/>
          <w:szCs w:val="28"/>
          <w:lang w:eastAsia="ru-RU"/>
        </w:rPr>
        <w:t xml:space="preserve"> (ТГИК), бизнес-тренер Западносибирского банка ОАО «Сбербанк РФ».</w:t>
      </w:r>
    </w:p>
    <w:p w:rsidR="00552BC0" w:rsidRPr="005F149F" w:rsidRDefault="00B54C39" w:rsidP="00314C3E">
      <w:pPr>
        <w:spacing w:after="0" w:line="240" w:lineRule="auto"/>
        <w:ind w:left="-284" w:firstLine="567"/>
        <w:jc w:val="both"/>
        <w:rPr>
          <w:rFonts w:ascii="Times New Roman" w:hAnsi="Times New Roman" w:cs="Times New Roman"/>
          <w:b/>
          <w:sz w:val="28"/>
          <w:szCs w:val="28"/>
        </w:rPr>
      </w:pPr>
      <w:r>
        <w:rPr>
          <w:rFonts w:ascii="Times New Roman" w:hAnsi="Times New Roman" w:cs="Times New Roman"/>
          <w:sz w:val="28"/>
          <w:szCs w:val="28"/>
        </w:rPr>
        <w:t xml:space="preserve">22 января – 2 занятия: </w:t>
      </w:r>
      <w:r w:rsidR="00552BC0" w:rsidRPr="005F149F">
        <w:rPr>
          <w:rFonts w:ascii="Times New Roman" w:hAnsi="Times New Roman" w:cs="Times New Roman"/>
          <w:b/>
          <w:sz w:val="28"/>
          <w:szCs w:val="28"/>
        </w:rPr>
        <w:t>«Творческие и воспитательные возможности авторской песни в работе с детьми»</w:t>
      </w:r>
    </w:p>
    <w:p w:rsidR="00286D97" w:rsidRPr="005F149F" w:rsidRDefault="005513EB" w:rsidP="00314C3E">
      <w:pPr>
        <w:spacing w:after="0" w:line="240" w:lineRule="auto"/>
        <w:ind w:left="-284" w:firstLine="567"/>
        <w:jc w:val="both"/>
        <w:rPr>
          <w:rFonts w:ascii="Times New Roman" w:hAnsi="Times New Roman" w:cs="Times New Roman"/>
          <w:color w:val="000000"/>
          <w:sz w:val="28"/>
          <w:szCs w:val="28"/>
        </w:rPr>
      </w:pPr>
      <w:r w:rsidRPr="005F149F">
        <w:rPr>
          <w:rFonts w:ascii="Times New Roman" w:hAnsi="Times New Roman" w:cs="Times New Roman"/>
          <w:b/>
          <w:sz w:val="28"/>
          <w:szCs w:val="28"/>
        </w:rPr>
        <w:t>Тематика занятий:</w:t>
      </w:r>
      <w:r w:rsidR="00B54C39">
        <w:rPr>
          <w:rFonts w:ascii="Times New Roman" w:hAnsi="Times New Roman" w:cs="Times New Roman"/>
          <w:b/>
          <w:sz w:val="28"/>
          <w:szCs w:val="28"/>
        </w:rPr>
        <w:t xml:space="preserve"> </w:t>
      </w:r>
      <w:r w:rsidR="00286D97" w:rsidRPr="005F149F">
        <w:rPr>
          <w:rFonts w:ascii="Times New Roman" w:hAnsi="Times New Roman" w:cs="Times New Roman"/>
          <w:color w:val="000000"/>
          <w:sz w:val="28"/>
          <w:szCs w:val="28"/>
        </w:rPr>
        <w:t>1 занятие: Бардовская песня как жанр музыкальной культуры и сценического творчества. Имена и творчество известных бардов.</w:t>
      </w:r>
    </w:p>
    <w:p w:rsidR="00286D97" w:rsidRPr="005F149F" w:rsidRDefault="00286D97" w:rsidP="00314C3E">
      <w:pPr>
        <w:spacing w:after="0" w:line="240" w:lineRule="auto"/>
        <w:ind w:left="-284" w:firstLine="567"/>
        <w:jc w:val="both"/>
        <w:rPr>
          <w:rFonts w:ascii="Times New Roman" w:hAnsi="Times New Roman" w:cs="Times New Roman"/>
          <w:color w:val="FF0000"/>
          <w:sz w:val="28"/>
          <w:szCs w:val="28"/>
        </w:rPr>
      </w:pPr>
      <w:r w:rsidRPr="005F149F">
        <w:rPr>
          <w:rFonts w:ascii="Times New Roman" w:hAnsi="Times New Roman" w:cs="Times New Roman"/>
          <w:color w:val="000000"/>
          <w:sz w:val="28"/>
          <w:szCs w:val="28"/>
        </w:rPr>
        <w:t xml:space="preserve">2 занятие: Роль, возможности и способы использования авторской, бардовской песни в воспитании подрастающего поколения. </w:t>
      </w:r>
    </w:p>
    <w:p w:rsidR="005513EB" w:rsidRPr="005F149F" w:rsidRDefault="00552BC0" w:rsidP="00314C3E">
      <w:pPr>
        <w:spacing w:after="0" w:line="240" w:lineRule="auto"/>
        <w:ind w:left="-284" w:firstLine="567"/>
        <w:jc w:val="both"/>
        <w:rPr>
          <w:rFonts w:ascii="Times New Roman" w:hAnsi="Times New Roman" w:cs="Times New Roman"/>
          <w:sz w:val="28"/>
          <w:szCs w:val="28"/>
        </w:rPr>
      </w:pPr>
      <w:r w:rsidRPr="005F149F">
        <w:rPr>
          <w:rFonts w:ascii="Times New Roman" w:hAnsi="Times New Roman" w:cs="Times New Roman"/>
          <w:b/>
          <w:sz w:val="28"/>
          <w:szCs w:val="28"/>
        </w:rPr>
        <w:t>Преподаватели</w:t>
      </w:r>
      <w:r w:rsidR="005513EB" w:rsidRPr="005F149F">
        <w:rPr>
          <w:rFonts w:ascii="Times New Roman" w:hAnsi="Times New Roman" w:cs="Times New Roman"/>
          <w:b/>
          <w:sz w:val="28"/>
          <w:szCs w:val="28"/>
        </w:rPr>
        <w:t xml:space="preserve"> секции:</w:t>
      </w:r>
      <w:r w:rsidR="00FF5C56" w:rsidRPr="005F149F">
        <w:rPr>
          <w:rFonts w:ascii="Times New Roman" w:hAnsi="Times New Roman" w:cs="Times New Roman"/>
          <w:b/>
          <w:sz w:val="28"/>
          <w:szCs w:val="28"/>
        </w:rPr>
        <w:t xml:space="preserve"> </w:t>
      </w:r>
      <w:proofErr w:type="spellStart"/>
      <w:r w:rsidR="00EB5BAA" w:rsidRPr="005F149F">
        <w:rPr>
          <w:rFonts w:ascii="Times New Roman" w:hAnsi="Times New Roman" w:cs="Times New Roman"/>
          <w:sz w:val="28"/>
          <w:szCs w:val="28"/>
        </w:rPr>
        <w:t>Валитов</w:t>
      </w:r>
      <w:proofErr w:type="spellEnd"/>
      <w:r w:rsidR="00B54C39">
        <w:rPr>
          <w:rFonts w:ascii="Times New Roman" w:hAnsi="Times New Roman" w:cs="Times New Roman"/>
          <w:sz w:val="28"/>
          <w:szCs w:val="28"/>
        </w:rPr>
        <w:t xml:space="preserve"> </w:t>
      </w:r>
      <w:proofErr w:type="spellStart"/>
      <w:r w:rsidR="00286D97" w:rsidRPr="005F149F">
        <w:rPr>
          <w:rFonts w:ascii="Times New Roman" w:hAnsi="Times New Roman" w:cs="Times New Roman"/>
          <w:sz w:val="28"/>
          <w:szCs w:val="28"/>
        </w:rPr>
        <w:t>Рафаи</w:t>
      </w:r>
      <w:r w:rsidRPr="005F149F">
        <w:rPr>
          <w:rFonts w:ascii="Times New Roman" w:hAnsi="Times New Roman" w:cs="Times New Roman"/>
          <w:sz w:val="28"/>
          <w:szCs w:val="28"/>
        </w:rPr>
        <w:t>ль</w:t>
      </w:r>
      <w:proofErr w:type="spellEnd"/>
      <w:r w:rsidR="00286D97" w:rsidRPr="005F149F">
        <w:rPr>
          <w:rFonts w:ascii="Times New Roman" w:hAnsi="Times New Roman" w:cs="Times New Roman"/>
          <w:sz w:val="28"/>
          <w:szCs w:val="28"/>
        </w:rPr>
        <w:t xml:space="preserve"> Маратович и</w:t>
      </w:r>
      <w:r w:rsidR="00EB5BAA" w:rsidRPr="005F149F">
        <w:rPr>
          <w:rFonts w:ascii="Times New Roman" w:hAnsi="Times New Roman" w:cs="Times New Roman"/>
          <w:sz w:val="28"/>
          <w:szCs w:val="28"/>
        </w:rPr>
        <w:t xml:space="preserve"> Валитова</w:t>
      </w:r>
      <w:r w:rsidRPr="005F149F">
        <w:rPr>
          <w:rFonts w:ascii="Times New Roman" w:hAnsi="Times New Roman" w:cs="Times New Roman"/>
          <w:sz w:val="28"/>
          <w:szCs w:val="28"/>
        </w:rPr>
        <w:t xml:space="preserve"> Мария</w:t>
      </w:r>
      <w:r w:rsidR="00692EC1" w:rsidRPr="005F149F">
        <w:rPr>
          <w:rFonts w:ascii="Times New Roman" w:hAnsi="Times New Roman" w:cs="Times New Roman"/>
          <w:sz w:val="28"/>
          <w:szCs w:val="28"/>
        </w:rPr>
        <w:t>Александровна – известные барды, исполнители детских песен, педагоги-преподаватели, руководители детских и молодёжных творческих коллективов, неоднократные лауреаты различных фестивалей авторской песни, члены жюри многих детских конкурсов (г.Челябинск).</w:t>
      </w:r>
    </w:p>
    <w:p w:rsidR="00CE7566" w:rsidRPr="005F149F" w:rsidRDefault="00394969" w:rsidP="00314C3E">
      <w:pPr>
        <w:spacing w:after="0" w:line="240" w:lineRule="auto"/>
        <w:ind w:left="-284" w:firstLine="567"/>
        <w:jc w:val="both"/>
        <w:rPr>
          <w:rFonts w:ascii="Times New Roman" w:hAnsi="Times New Roman" w:cs="Times New Roman"/>
          <w:b/>
          <w:sz w:val="28"/>
          <w:szCs w:val="28"/>
        </w:rPr>
      </w:pPr>
      <w:r w:rsidRPr="005F149F">
        <w:rPr>
          <w:rFonts w:ascii="Times New Roman" w:eastAsia="Times New Roman" w:hAnsi="Times New Roman" w:cs="Times New Roman"/>
          <w:b/>
          <w:sz w:val="28"/>
          <w:szCs w:val="28"/>
          <w:lang w:eastAsia="ru-RU"/>
        </w:rPr>
        <w:t>Категории специалистов</w:t>
      </w:r>
      <w:r w:rsidRPr="005F149F">
        <w:rPr>
          <w:rFonts w:ascii="Times New Roman" w:eastAsia="Times New Roman" w:hAnsi="Times New Roman" w:cs="Times New Roman"/>
          <w:sz w:val="28"/>
          <w:szCs w:val="28"/>
          <w:lang w:eastAsia="ru-RU"/>
        </w:rPr>
        <w:t>:</w:t>
      </w:r>
      <w:r w:rsidR="005F149F">
        <w:rPr>
          <w:rFonts w:ascii="Times New Roman" w:eastAsia="Times New Roman" w:hAnsi="Times New Roman" w:cs="Times New Roman"/>
          <w:sz w:val="28"/>
          <w:szCs w:val="28"/>
          <w:lang w:eastAsia="ru-RU"/>
        </w:rPr>
        <w:t xml:space="preserve"> </w:t>
      </w:r>
      <w:r w:rsidR="00EB4026" w:rsidRPr="005F149F">
        <w:rPr>
          <w:rFonts w:ascii="Times New Roman" w:eastAsia="Times New Roman" w:hAnsi="Times New Roman" w:cs="Times New Roman"/>
          <w:sz w:val="28"/>
          <w:szCs w:val="28"/>
          <w:lang w:eastAsia="ru-RU"/>
        </w:rPr>
        <w:t xml:space="preserve">художественные руководители, </w:t>
      </w:r>
      <w:r w:rsidRPr="005F149F">
        <w:rPr>
          <w:rFonts w:ascii="Times New Roman" w:hAnsi="Times New Roman" w:cs="Times New Roman"/>
          <w:sz w:val="28"/>
          <w:szCs w:val="28"/>
          <w:lang w:eastAsia="ru-RU"/>
        </w:rPr>
        <w:t xml:space="preserve">педагоги-организаторы, </w:t>
      </w:r>
      <w:r w:rsidR="00EB5BAA" w:rsidRPr="005F149F">
        <w:rPr>
          <w:rFonts w:ascii="Times New Roman" w:hAnsi="Times New Roman" w:cs="Times New Roman"/>
          <w:sz w:val="28"/>
          <w:szCs w:val="28"/>
          <w:lang w:eastAsia="ru-RU"/>
        </w:rPr>
        <w:t xml:space="preserve">воспитатели, </w:t>
      </w:r>
      <w:r w:rsidRPr="005F149F">
        <w:rPr>
          <w:rFonts w:ascii="Times New Roman" w:hAnsi="Times New Roman" w:cs="Times New Roman"/>
          <w:sz w:val="28"/>
          <w:szCs w:val="28"/>
          <w:lang w:eastAsia="ru-RU"/>
        </w:rPr>
        <w:t>педагоги дополнительного</w:t>
      </w:r>
      <w:r w:rsidR="00EB4026" w:rsidRPr="005F149F">
        <w:rPr>
          <w:rFonts w:ascii="Times New Roman" w:hAnsi="Times New Roman" w:cs="Times New Roman"/>
          <w:sz w:val="28"/>
          <w:szCs w:val="28"/>
          <w:lang w:eastAsia="ru-RU"/>
        </w:rPr>
        <w:t xml:space="preserve"> образования</w:t>
      </w:r>
      <w:r w:rsidR="00EB5BAA" w:rsidRPr="005F149F">
        <w:rPr>
          <w:rFonts w:ascii="Times New Roman" w:hAnsi="Times New Roman" w:cs="Times New Roman"/>
          <w:sz w:val="28"/>
          <w:szCs w:val="28"/>
          <w:lang w:eastAsia="ru-RU"/>
        </w:rPr>
        <w:t>, музыкальные работники</w:t>
      </w:r>
      <w:r w:rsidRPr="005F149F">
        <w:rPr>
          <w:rFonts w:ascii="Times New Roman" w:hAnsi="Times New Roman" w:cs="Times New Roman"/>
          <w:sz w:val="28"/>
          <w:szCs w:val="28"/>
          <w:lang w:eastAsia="ru-RU"/>
        </w:rPr>
        <w:t>.</w:t>
      </w:r>
    </w:p>
    <w:p w:rsidR="00394969" w:rsidRPr="005F149F" w:rsidRDefault="00394969" w:rsidP="00314C3E">
      <w:pPr>
        <w:spacing w:after="0" w:line="240" w:lineRule="auto"/>
        <w:ind w:left="-284" w:firstLine="567"/>
        <w:jc w:val="both"/>
        <w:rPr>
          <w:rFonts w:ascii="Times New Roman" w:hAnsi="Times New Roman" w:cs="Times New Roman"/>
          <w:sz w:val="28"/>
          <w:szCs w:val="28"/>
        </w:rPr>
      </w:pPr>
    </w:p>
    <w:p w:rsidR="00CE7566" w:rsidRPr="005F149F" w:rsidRDefault="00CE7566" w:rsidP="00314C3E">
      <w:pPr>
        <w:spacing w:after="0" w:line="240" w:lineRule="auto"/>
        <w:ind w:left="-284" w:firstLine="567"/>
        <w:jc w:val="both"/>
        <w:rPr>
          <w:rFonts w:ascii="Times New Roman" w:hAnsi="Times New Roman" w:cs="Times New Roman"/>
          <w:sz w:val="28"/>
          <w:szCs w:val="28"/>
        </w:rPr>
      </w:pPr>
    </w:p>
    <w:p w:rsidR="00CE7566" w:rsidRPr="005F149F" w:rsidRDefault="00CE7566" w:rsidP="00314C3E">
      <w:pPr>
        <w:spacing w:after="0" w:line="240" w:lineRule="auto"/>
        <w:ind w:left="-284" w:firstLine="567"/>
        <w:jc w:val="both"/>
        <w:rPr>
          <w:rFonts w:ascii="Times New Roman" w:hAnsi="Times New Roman" w:cs="Times New Roman"/>
          <w:sz w:val="28"/>
          <w:szCs w:val="28"/>
        </w:rPr>
      </w:pPr>
    </w:p>
    <w:p w:rsidR="00CE7566" w:rsidRPr="005F149F" w:rsidRDefault="00CE7566" w:rsidP="00314C3E">
      <w:pPr>
        <w:spacing w:after="0" w:line="240" w:lineRule="auto"/>
        <w:ind w:left="-284" w:firstLine="567"/>
        <w:jc w:val="both"/>
        <w:rPr>
          <w:rFonts w:ascii="Times New Roman" w:hAnsi="Times New Roman" w:cs="Times New Roman"/>
          <w:sz w:val="28"/>
          <w:szCs w:val="28"/>
        </w:rPr>
      </w:pPr>
    </w:p>
    <w:p w:rsidR="00CE7566" w:rsidRPr="005F149F" w:rsidRDefault="00CE7566" w:rsidP="00314C3E">
      <w:pPr>
        <w:spacing w:after="0" w:line="240" w:lineRule="auto"/>
        <w:ind w:left="-284" w:firstLine="567"/>
        <w:jc w:val="both"/>
        <w:rPr>
          <w:rFonts w:ascii="Times New Roman" w:hAnsi="Times New Roman" w:cs="Times New Roman"/>
          <w:sz w:val="28"/>
          <w:szCs w:val="28"/>
        </w:rPr>
      </w:pPr>
    </w:p>
    <w:p w:rsidR="00CE7566" w:rsidRPr="005F149F" w:rsidRDefault="00CE7566" w:rsidP="00314C3E">
      <w:pPr>
        <w:spacing w:after="0" w:line="240" w:lineRule="auto"/>
        <w:ind w:left="-284" w:firstLine="567"/>
        <w:jc w:val="both"/>
        <w:rPr>
          <w:rFonts w:ascii="Times New Roman" w:hAnsi="Times New Roman" w:cs="Times New Roman"/>
          <w:sz w:val="28"/>
          <w:szCs w:val="28"/>
        </w:rPr>
      </w:pPr>
    </w:p>
    <w:sectPr w:rsidR="00CE7566" w:rsidRPr="005F149F" w:rsidSect="005F149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56D65"/>
    <w:multiLevelType w:val="hybridMultilevel"/>
    <w:tmpl w:val="04F0E6E8"/>
    <w:lvl w:ilvl="0" w:tplc="0966F6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2"/>
  </w:compat>
  <w:rsids>
    <w:rsidRoot w:val="00DF1E90"/>
    <w:rsid w:val="00067507"/>
    <w:rsid w:val="000F1540"/>
    <w:rsid w:val="00163922"/>
    <w:rsid w:val="0018448B"/>
    <w:rsid w:val="001A50BD"/>
    <w:rsid w:val="001F13D1"/>
    <w:rsid w:val="001F71AE"/>
    <w:rsid w:val="00243F52"/>
    <w:rsid w:val="00286D97"/>
    <w:rsid w:val="002E3178"/>
    <w:rsid w:val="00314C3E"/>
    <w:rsid w:val="00327BA3"/>
    <w:rsid w:val="0036728B"/>
    <w:rsid w:val="00386404"/>
    <w:rsid w:val="00394969"/>
    <w:rsid w:val="003A5548"/>
    <w:rsid w:val="003A6DD3"/>
    <w:rsid w:val="003B1977"/>
    <w:rsid w:val="003E0657"/>
    <w:rsid w:val="00424FD5"/>
    <w:rsid w:val="00432AC1"/>
    <w:rsid w:val="00473E2C"/>
    <w:rsid w:val="004C6430"/>
    <w:rsid w:val="0053304E"/>
    <w:rsid w:val="005513EB"/>
    <w:rsid w:val="00552BC0"/>
    <w:rsid w:val="00556B96"/>
    <w:rsid w:val="005D0563"/>
    <w:rsid w:val="005F149F"/>
    <w:rsid w:val="005F7AC0"/>
    <w:rsid w:val="005F7B12"/>
    <w:rsid w:val="00644F59"/>
    <w:rsid w:val="006703C2"/>
    <w:rsid w:val="00692EC1"/>
    <w:rsid w:val="006D0598"/>
    <w:rsid w:val="00716BBB"/>
    <w:rsid w:val="00794362"/>
    <w:rsid w:val="007D1282"/>
    <w:rsid w:val="00815BBD"/>
    <w:rsid w:val="00867944"/>
    <w:rsid w:val="008E7355"/>
    <w:rsid w:val="00903506"/>
    <w:rsid w:val="009B44A9"/>
    <w:rsid w:val="009C0B09"/>
    <w:rsid w:val="00A60B27"/>
    <w:rsid w:val="00A85FB7"/>
    <w:rsid w:val="00A94F3D"/>
    <w:rsid w:val="00AD5D59"/>
    <w:rsid w:val="00AF42D4"/>
    <w:rsid w:val="00B0147D"/>
    <w:rsid w:val="00B54C39"/>
    <w:rsid w:val="00B72ACD"/>
    <w:rsid w:val="00BC00E9"/>
    <w:rsid w:val="00C17C8D"/>
    <w:rsid w:val="00C32CC1"/>
    <w:rsid w:val="00CE7566"/>
    <w:rsid w:val="00D0247B"/>
    <w:rsid w:val="00D03922"/>
    <w:rsid w:val="00D641D2"/>
    <w:rsid w:val="00D91ECE"/>
    <w:rsid w:val="00DC6B8F"/>
    <w:rsid w:val="00DF1E90"/>
    <w:rsid w:val="00E10DE3"/>
    <w:rsid w:val="00E44021"/>
    <w:rsid w:val="00EB4026"/>
    <w:rsid w:val="00EB5BAA"/>
    <w:rsid w:val="00F25972"/>
    <w:rsid w:val="00F27796"/>
    <w:rsid w:val="00F31E37"/>
    <w:rsid w:val="00F52C81"/>
    <w:rsid w:val="00FA1466"/>
    <w:rsid w:val="00FA4495"/>
    <w:rsid w:val="00FD27A3"/>
    <w:rsid w:val="00FE3D0B"/>
    <w:rsid w:val="00FF5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4626C-C386-4B61-9076-42AC91EF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355"/>
    <w:pPr>
      <w:ind w:left="720"/>
      <w:contextualSpacing/>
    </w:pPr>
  </w:style>
  <w:style w:type="paragraph" w:styleId="a4">
    <w:name w:val="Balloon Text"/>
    <w:basedOn w:val="a"/>
    <w:link w:val="a5"/>
    <w:uiPriority w:val="99"/>
    <w:semiHidden/>
    <w:unhideWhenUsed/>
    <w:rsid w:val="005F14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1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9823">
      <w:bodyDiv w:val="1"/>
      <w:marLeft w:val="0"/>
      <w:marRight w:val="0"/>
      <w:marTop w:val="0"/>
      <w:marBottom w:val="0"/>
      <w:divBdr>
        <w:top w:val="none" w:sz="0" w:space="0" w:color="auto"/>
        <w:left w:val="none" w:sz="0" w:space="0" w:color="auto"/>
        <w:bottom w:val="none" w:sz="0" w:space="0" w:color="auto"/>
        <w:right w:val="none" w:sz="0" w:space="0" w:color="auto"/>
      </w:divBdr>
      <w:divsChild>
        <w:div w:id="1629119121">
          <w:marLeft w:val="0"/>
          <w:marRight w:val="0"/>
          <w:marTop w:val="0"/>
          <w:marBottom w:val="0"/>
          <w:divBdr>
            <w:top w:val="none" w:sz="0" w:space="0" w:color="auto"/>
            <w:left w:val="none" w:sz="0" w:space="0" w:color="auto"/>
            <w:bottom w:val="none" w:sz="0" w:space="0" w:color="auto"/>
            <w:right w:val="none" w:sz="0" w:space="0" w:color="auto"/>
          </w:divBdr>
          <w:divsChild>
            <w:div w:id="397872021">
              <w:marLeft w:val="0"/>
              <w:marRight w:val="0"/>
              <w:marTop w:val="0"/>
              <w:marBottom w:val="0"/>
              <w:divBdr>
                <w:top w:val="none" w:sz="0" w:space="0" w:color="auto"/>
                <w:left w:val="none" w:sz="0" w:space="0" w:color="auto"/>
                <w:bottom w:val="none" w:sz="0" w:space="0" w:color="auto"/>
                <w:right w:val="none" w:sz="0" w:space="0" w:color="auto"/>
              </w:divBdr>
              <w:divsChild>
                <w:div w:id="814756014">
                  <w:marLeft w:val="0"/>
                  <w:marRight w:val="0"/>
                  <w:marTop w:val="0"/>
                  <w:marBottom w:val="0"/>
                  <w:divBdr>
                    <w:top w:val="none" w:sz="0" w:space="0" w:color="auto"/>
                    <w:left w:val="none" w:sz="0" w:space="0" w:color="auto"/>
                    <w:bottom w:val="none" w:sz="0" w:space="0" w:color="auto"/>
                    <w:right w:val="none" w:sz="0" w:space="0" w:color="auto"/>
                  </w:divBdr>
                  <w:divsChild>
                    <w:div w:id="120736367">
                      <w:marLeft w:val="0"/>
                      <w:marRight w:val="0"/>
                      <w:marTop w:val="0"/>
                      <w:marBottom w:val="0"/>
                      <w:divBdr>
                        <w:top w:val="none" w:sz="0" w:space="0" w:color="auto"/>
                        <w:left w:val="none" w:sz="0" w:space="0" w:color="auto"/>
                        <w:bottom w:val="none" w:sz="0" w:space="0" w:color="auto"/>
                        <w:right w:val="none" w:sz="0" w:space="0" w:color="auto"/>
                      </w:divBdr>
                      <w:divsChild>
                        <w:div w:id="1058169556">
                          <w:marLeft w:val="0"/>
                          <w:marRight w:val="0"/>
                          <w:marTop w:val="0"/>
                          <w:marBottom w:val="0"/>
                          <w:divBdr>
                            <w:top w:val="none" w:sz="0" w:space="0" w:color="auto"/>
                            <w:left w:val="none" w:sz="0" w:space="0" w:color="auto"/>
                            <w:bottom w:val="none" w:sz="0" w:space="0" w:color="auto"/>
                            <w:right w:val="none" w:sz="0" w:space="0" w:color="auto"/>
                          </w:divBdr>
                          <w:divsChild>
                            <w:div w:id="379944210">
                              <w:marLeft w:val="0"/>
                              <w:marRight w:val="0"/>
                              <w:marTop w:val="0"/>
                              <w:marBottom w:val="0"/>
                              <w:divBdr>
                                <w:top w:val="none" w:sz="0" w:space="0" w:color="auto"/>
                                <w:left w:val="none" w:sz="0" w:space="0" w:color="auto"/>
                                <w:bottom w:val="none" w:sz="0" w:space="0" w:color="auto"/>
                                <w:right w:val="none" w:sz="0" w:space="0" w:color="auto"/>
                              </w:divBdr>
                              <w:divsChild>
                                <w:div w:id="1490318615">
                                  <w:marLeft w:val="0"/>
                                  <w:marRight w:val="0"/>
                                  <w:marTop w:val="0"/>
                                  <w:marBottom w:val="0"/>
                                  <w:divBdr>
                                    <w:top w:val="none" w:sz="0" w:space="0" w:color="auto"/>
                                    <w:left w:val="none" w:sz="0" w:space="0" w:color="auto"/>
                                    <w:bottom w:val="none" w:sz="0" w:space="0" w:color="auto"/>
                                    <w:right w:val="none" w:sz="0" w:space="0" w:color="auto"/>
                                  </w:divBdr>
                                  <w:divsChild>
                                    <w:div w:id="1877503082">
                                      <w:marLeft w:val="0"/>
                                      <w:marRight w:val="0"/>
                                      <w:marTop w:val="0"/>
                                      <w:marBottom w:val="0"/>
                                      <w:divBdr>
                                        <w:top w:val="none" w:sz="0" w:space="0" w:color="auto"/>
                                        <w:left w:val="none" w:sz="0" w:space="0" w:color="auto"/>
                                        <w:bottom w:val="none" w:sz="0" w:space="0" w:color="auto"/>
                                        <w:right w:val="none" w:sz="0" w:space="0" w:color="auto"/>
                                      </w:divBdr>
                                      <w:divsChild>
                                        <w:div w:id="1867137265">
                                          <w:marLeft w:val="480"/>
                                          <w:marRight w:val="480"/>
                                          <w:marTop w:val="0"/>
                                          <w:marBottom w:val="0"/>
                                          <w:divBdr>
                                            <w:top w:val="none" w:sz="0" w:space="0" w:color="auto"/>
                                            <w:left w:val="none" w:sz="0" w:space="0" w:color="auto"/>
                                            <w:bottom w:val="none" w:sz="0" w:space="0" w:color="auto"/>
                                            <w:right w:val="none" w:sz="0" w:space="0" w:color="auto"/>
                                          </w:divBdr>
                                          <w:divsChild>
                                            <w:div w:id="980499626">
                                              <w:marLeft w:val="0"/>
                                              <w:marRight w:val="0"/>
                                              <w:marTop w:val="0"/>
                                              <w:marBottom w:val="0"/>
                                              <w:divBdr>
                                                <w:top w:val="none" w:sz="0" w:space="0" w:color="auto"/>
                                                <w:left w:val="none" w:sz="0" w:space="0" w:color="auto"/>
                                                <w:bottom w:val="none" w:sz="0" w:space="0" w:color="auto"/>
                                                <w:right w:val="none" w:sz="0" w:space="0" w:color="auto"/>
                                              </w:divBdr>
                                              <w:divsChild>
                                                <w:div w:id="540049238">
                                                  <w:blockQuote w:val="1"/>
                                                  <w:marLeft w:val="120"/>
                                                  <w:marRight w:val="120"/>
                                                  <w:marTop w:val="120"/>
                                                  <w:marBottom w:val="120"/>
                                                  <w:divBdr>
                                                    <w:top w:val="none" w:sz="0" w:space="0" w:color="auto"/>
                                                    <w:left w:val="single" w:sz="6" w:space="6" w:color="BBBBBB"/>
                                                    <w:bottom w:val="none" w:sz="0" w:space="0" w:color="auto"/>
                                                    <w:right w:val="none" w:sz="0" w:space="0" w:color="auto"/>
                                                  </w:divBdr>
                                                  <w:divsChild>
                                                    <w:div w:id="1035010359">
                                                      <w:marLeft w:val="0"/>
                                                      <w:marRight w:val="0"/>
                                                      <w:marTop w:val="0"/>
                                                      <w:marBottom w:val="0"/>
                                                      <w:divBdr>
                                                        <w:top w:val="none" w:sz="0" w:space="0" w:color="auto"/>
                                                        <w:left w:val="none" w:sz="0" w:space="0" w:color="auto"/>
                                                        <w:bottom w:val="none" w:sz="0" w:space="0" w:color="auto"/>
                                                        <w:right w:val="none" w:sz="0" w:space="0" w:color="auto"/>
                                                      </w:divBdr>
                                                      <w:divsChild>
                                                        <w:div w:id="21832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184098">
                                                              <w:blockQuote w:val="1"/>
                                                              <w:marLeft w:val="120"/>
                                                              <w:marRight w:val="120"/>
                                                              <w:marTop w:val="120"/>
                                                              <w:marBottom w:val="120"/>
                                                              <w:divBdr>
                                                                <w:top w:val="none" w:sz="0" w:space="0" w:color="auto"/>
                                                                <w:left w:val="single" w:sz="6" w:space="6" w:color="BBBBBB"/>
                                                                <w:bottom w:val="none" w:sz="0" w:space="0" w:color="auto"/>
                                                                <w:right w:val="none" w:sz="0" w:space="0" w:color="auto"/>
                                                              </w:divBdr>
                                                              <w:divsChild>
                                                                <w:div w:id="618755142">
                                                                  <w:marLeft w:val="0"/>
                                                                  <w:marRight w:val="0"/>
                                                                  <w:marTop w:val="0"/>
                                                                  <w:marBottom w:val="0"/>
                                                                  <w:divBdr>
                                                                    <w:top w:val="none" w:sz="0" w:space="0" w:color="auto"/>
                                                                    <w:left w:val="none" w:sz="0" w:space="0" w:color="auto"/>
                                                                    <w:bottom w:val="none" w:sz="0" w:space="0" w:color="auto"/>
                                                                    <w:right w:val="none" w:sz="0" w:space="0" w:color="auto"/>
                                                                  </w:divBdr>
                                                                  <w:divsChild>
                                                                    <w:div w:id="855197321">
                                                                      <w:marLeft w:val="0"/>
                                                                      <w:marRight w:val="0"/>
                                                                      <w:marTop w:val="0"/>
                                                                      <w:marBottom w:val="0"/>
                                                                      <w:divBdr>
                                                                        <w:top w:val="none" w:sz="0" w:space="0" w:color="auto"/>
                                                                        <w:left w:val="none" w:sz="0" w:space="0" w:color="auto"/>
                                                                        <w:bottom w:val="none" w:sz="0" w:space="0" w:color="auto"/>
                                                                        <w:right w:val="none" w:sz="0" w:space="0" w:color="auto"/>
                                                                      </w:divBdr>
                                                                    </w:div>
                                                                    <w:div w:id="282468127">
                                                                      <w:marLeft w:val="0"/>
                                                                      <w:marRight w:val="0"/>
                                                                      <w:marTop w:val="0"/>
                                                                      <w:marBottom w:val="0"/>
                                                                      <w:divBdr>
                                                                        <w:top w:val="none" w:sz="0" w:space="0" w:color="auto"/>
                                                                        <w:left w:val="none" w:sz="0" w:space="0" w:color="auto"/>
                                                                        <w:bottom w:val="none" w:sz="0" w:space="0" w:color="auto"/>
                                                                        <w:right w:val="none" w:sz="0" w:space="0" w:color="auto"/>
                                                                      </w:divBdr>
                                                                    </w:div>
                                                                    <w:div w:id="80953550">
                                                                      <w:marLeft w:val="0"/>
                                                                      <w:marRight w:val="0"/>
                                                                      <w:marTop w:val="0"/>
                                                                      <w:marBottom w:val="0"/>
                                                                      <w:divBdr>
                                                                        <w:top w:val="none" w:sz="0" w:space="0" w:color="auto"/>
                                                                        <w:left w:val="none" w:sz="0" w:space="0" w:color="auto"/>
                                                                        <w:bottom w:val="none" w:sz="0" w:space="0" w:color="auto"/>
                                                                        <w:right w:val="none" w:sz="0" w:space="0" w:color="auto"/>
                                                                      </w:divBdr>
                                                                    </w:div>
                                                                    <w:div w:id="1240293020">
                                                                      <w:marLeft w:val="0"/>
                                                                      <w:marRight w:val="0"/>
                                                                      <w:marTop w:val="0"/>
                                                                      <w:marBottom w:val="0"/>
                                                                      <w:divBdr>
                                                                        <w:top w:val="none" w:sz="0" w:space="0" w:color="auto"/>
                                                                        <w:left w:val="none" w:sz="0" w:space="0" w:color="auto"/>
                                                                        <w:bottom w:val="none" w:sz="0" w:space="0" w:color="auto"/>
                                                                        <w:right w:val="none" w:sz="0" w:space="0" w:color="auto"/>
                                                                      </w:divBdr>
                                                                    </w:div>
                                                                    <w:div w:id="836579864">
                                                                      <w:marLeft w:val="0"/>
                                                                      <w:marRight w:val="0"/>
                                                                      <w:marTop w:val="0"/>
                                                                      <w:marBottom w:val="0"/>
                                                                      <w:divBdr>
                                                                        <w:top w:val="none" w:sz="0" w:space="0" w:color="auto"/>
                                                                        <w:left w:val="none" w:sz="0" w:space="0" w:color="auto"/>
                                                                        <w:bottom w:val="none" w:sz="0" w:space="0" w:color="auto"/>
                                                                        <w:right w:val="none" w:sz="0" w:space="0" w:color="auto"/>
                                                                      </w:divBdr>
                                                                    </w:div>
                                                                    <w:div w:id="1545173369">
                                                                      <w:marLeft w:val="0"/>
                                                                      <w:marRight w:val="0"/>
                                                                      <w:marTop w:val="0"/>
                                                                      <w:marBottom w:val="0"/>
                                                                      <w:divBdr>
                                                                        <w:top w:val="none" w:sz="0" w:space="0" w:color="auto"/>
                                                                        <w:left w:val="none" w:sz="0" w:space="0" w:color="auto"/>
                                                                        <w:bottom w:val="none" w:sz="0" w:space="0" w:color="auto"/>
                                                                        <w:right w:val="none" w:sz="0" w:space="0" w:color="auto"/>
                                                                      </w:divBdr>
                                                                    </w:div>
                                                                    <w:div w:id="14207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8</Pages>
  <Words>3136</Words>
  <Characters>17879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Кудашов</dc:creator>
  <cp:keywords/>
  <dc:description/>
  <cp:lastModifiedBy>Admin</cp:lastModifiedBy>
  <cp:revision>12</cp:revision>
  <cp:lastPrinted>2016-01-11T10:59:00Z</cp:lastPrinted>
  <dcterms:created xsi:type="dcterms:W3CDTF">2015-12-08T06:27:00Z</dcterms:created>
  <dcterms:modified xsi:type="dcterms:W3CDTF">2016-01-14T06:54:00Z</dcterms:modified>
</cp:coreProperties>
</file>